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C1" w:rsidRPr="00507644" w:rsidRDefault="00E65BC1" w:rsidP="00E65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4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65BC1" w:rsidRPr="00507644" w:rsidRDefault="00E65BC1" w:rsidP="00E65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44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E65BC1" w:rsidRPr="00507644" w:rsidRDefault="00E65BC1" w:rsidP="00E65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44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E65BC1" w:rsidRPr="00507644" w:rsidRDefault="00E65BC1" w:rsidP="00E65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44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E65BC1" w:rsidRPr="00507644" w:rsidRDefault="00E65BC1" w:rsidP="00E65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5BC1" w:rsidRPr="00507644" w:rsidRDefault="00E65BC1" w:rsidP="00E65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44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E65BC1" w:rsidRPr="00507644" w:rsidRDefault="00E65BC1" w:rsidP="00E65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44">
        <w:rPr>
          <w:rFonts w:ascii="Times New Roman" w:hAnsi="Times New Roman" w:cs="Times New Roman"/>
          <w:b/>
          <w:sz w:val="26"/>
          <w:szCs w:val="26"/>
        </w:rPr>
        <w:t>ТЕМИРТАУСКОГО ГОРОДСКОГО ПОСЕЛЕНИЯ</w:t>
      </w:r>
    </w:p>
    <w:p w:rsidR="00E65BC1" w:rsidRPr="00507644" w:rsidRDefault="00E65BC1" w:rsidP="00E65B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0764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четвёртый</w:t>
      </w:r>
      <w:r w:rsidRPr="00507644">
        <w:rPr>
          <w:rFonts w:ascii="Times New Roman" w:hAnsi="Times New Roman" w:cs="Times New Roman"/>
          <w:sz w:val="26"/>
          <w:szCs w:val="26"/>
        </w:rPr>
        <w:t xml:space="preserve"> созыв)</w:t>
      </w:r>
    </w:p>
    <w:p w:rsidR="00E65BC1" w:rsidRPr="00507644" w:rsidRDefault="00E65BC1" w:rsidP="00E65B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65BC1" w:rsidRPr="00507644" w:rsidRDefault="00E65BC1" w:rsidP="00E65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507644">
        <w:rPr>
          <w:rFonts w:ascii="Times New Roman" w:hAnsi="Times New Roman" w:cs="Times New Roman"/>
          <w:b/>
          <w:snapToGrid w:val="0"/>
          <w:sz w:val="26"/>
          <w:szCs w:val="26"/>
        </w:rPr>
        <w:t>РЕШЕНИЕ</w:t>
      </w:r>
    </w:p>
    <w:p w:rsidR="00E65BC1" w:rsidRPr="00507644" w:rsidRDefault="00E65BC1" w:rsidP="00E65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E65BC1" w:rsidRPr="00507644" w:rsidRDefault="00E65BC1" w:rsidP="00E65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507644">
        <w:rPr>
          <w:rFonts w:ascii="Times New Roman" w:hAnsi="Times New Roman" w:cs="Times New Roman"/>
          <w:b/>
          <w:snapToGrid w:val="0"/>
          <w:sz w:val="26"/>
          <w:szCs w:val="26"/>
        </w:rPr>
        <w:t>от «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10</w:t>
      </w:r>
      <w:bookmarkStart w:id="0" w:name="_GoBack"/>
      <w:bookmarkEnd w:id="0"/>
      <w:r w:rsidRPr="00507644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ноябр</w:t>
      </w:r>
      <w:r w:rsidRPr="00507644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я 2020 г. № 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4</w:t>
      </w:r>
    </w:p>
    <w:p w:rsidR="00E65BC1" w:rsidRPr="00507644" w:rsidRDefault="00E65BC1" w:rsidP="00E6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5BC1" w:rsidRPr="00507644" w:rsidRDefault="00E65BC1" w:rsidP="00E65B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07644">
        <w:rPr>
          <w:rFonts w:ascii="Times New Roman" w:hAnsi="Times New Roman" w:cs="Times New Roman"/>
          <w:sz w:val="26"/>
          <w:szCs w:val="26"/>
        </w:rPr>
        <w:t xml:space="preserve">Принято Советом народных депутатов </w:t>
      </w:r>
    </w:p>
    <w:p w:rsidR="00E65BC1" w:rsidRPr="00507644" w:rsidRDefault="00E65BC1" w:rsidP="00E65B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07644">
        <w:rPr>
          <w:rFonts w:ascii="Times New Roman" w:hAnsi="Times New Roman" w:cs="Times New Roman"/>
          <w:sz w:val="26"/>
          <w:szCs w:val="26"/>
        </w:rPr>
        <w:t>Темиртауского городского  поселения</w:t>
      </w:r>
    </w:p>
    <w:p w:rsidR="00E65BC1" w:rsidRPr="00507644" w:rsidRDefault="00E65BC1" w:rsidP="00E6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5BC1" w:rsidRPr="00FC29A0" w:rsidRDefault="00E65BC1" w:rsidP="00E65BC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29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r w:rsidRPr="001926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утверждении секретаря</w:t>
      </w:r>
      <w:r w:rsidRPr="00FC29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C29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Совета народных депутатов Темиртауского городского поселения  </w:t>
      </w:r>
    </w:p>
    <w:p w:rsidR="00E65BC1" w:rsidRPr="00507644" w:rsidRDefault="00E65BC1" w:rsidP="00E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Федерального закона от 06.10.2003г. № 131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-ФЗ</w:t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местного самоуправления в Российской Федерации», Устава Темиртауского городского поселения, Совет народных депутатов Темиртауского городского поселения </w:t>
      </w:r>
    </w:p>
    <w:p w:rsidR="00E65BC1" w:rsidRPr="00507644" w:rsidRDefault="00E65BC1" w:rsidP="00E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BC1" w:rsidRPr="00507644" w:rsidRDefault="00E65BC1" w:rsidP="00E65B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E65BC1" w:rsidRPr="00507644" w:rsidRDefault="00E65BC1" w:rsidP="00E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BC1" w:rsidRPr="00F13C73" w:rsidRDefault="00E65BC1" w:rsidP="00E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C7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13C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Утвердить кандидатуру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Бубенчикову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Надежду Анатольевну</w:t>
      </w:r>
      <w:r w:rsidRPr="00F13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секретаря</w:t>
      </w:r>
      <w:r w:rsidRPr="00F13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народных депутатов Темиртауского городского поселения.</w:t>
      </w:r>
    </w:p>
    <w:p w:rsidR="00E65BC1" w:rsidRPr="00507644" w:rsidRDefault="00E65BC1" w:rsidP="00E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вступает в силу со дня подписания.</w:t>
      </w:r>
    </w:p>
    <w:p w:rsidR="00E65BC1" w:rsidRPr="00507644" w:rsidRDefault="00E65BC1" w:rsidP="00E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644">
        <w:rPr>
          <w:rFonts w:ascii="Times New Roman" w:hAnsi="Times New Roman" w:cs="Times New Roman"/>
          <w:sz w:val="26"/>
          <w:szCs w:val="26"/>
        </w:rPr>
        <w:t>3.</w:t>
      </w:r>
      <w:r w:rsidRPr="00507644">
        <w:rPr>
          <w:rFonts w:ascii="Times New Roman" w:hAnsi="Times New Roman" w:cs="Times New Roman"/>
          <w:sz w:val="26"/>
          <w:szCs w:val="26"/>
        </w:rPr>
        <w:tab/>
        <w:t>Настоящее решение подлежит обнародованию на информационном стенде администрации</w:t>
      </w:r>
      <w:r w:rsidRPr="005076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07644">
        <w:rPr>
          <w:rFonts w:ascii="Times New Roman" w:hAnsi="Times New Roman" w:cs="Times New Roman"/>
          <w:sz w:val="26"/>
          <w:szCs w:val="26"/>
        </w:rPr>
        <w:t xml:space="preserve">Темиртауского городского  поселения,  а также размещению в сети Интернет на официальном сайте администрации Темиртауского городского  поселения </w:t>
      </w:r>
      <w:r w:rsidRPr="00507644">
        <w:rPr>
          <w:rFonts w:ascii="Times New Roman" w:hAnsi="Times New Roman" w:cs="Times New Roman"/>
          <w:sz w:val="26"/>
          <w:szCs w:val="26"/>
          <w:u w:val="single"/>
        </w:rPr>
        <w:t>temirtau-adm.ru</w:t>
      </w:r>
    </w:p>
    <w:p w:rsidR="00E65BC1" w:rsidRPr="00507644" w:rsidRDefault="00E65BC1" w:rsidP="00E6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5BC1" w:rsidRPr="00507644" w:rsidRDefault="00E65BC1" w:rsidP="00E6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5BC1" w:rsidRPr="00507644" w:rsidRDefault="00E65BC1" w:rsidP="00E65BC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народных депутатов</w:t>
      </w:r>
    </w:p>
    <w:p w:rsidR="00E65BC1" w:rsidRPr="00507644" w:rsidRDefault="00E65BC1" w:rsidP="00E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С.А. Иванов</w:t>
      </w:r>
    </w:p>
    <w:p w:rsidR="00E65BC1" w:rsidRPr="00507644" w:rsidRDefault="00E65BC1" w:rsidP="00E65BC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BC1" w:rsidRPr="00507644" w:rsidRDefault="00E65BC1" w:rsidP="00E65BC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BC1" w:rsidRPr="00507644" w:rsidRDefault="00E65BC1" w:rsidP="00E6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Темиртауского </w:t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А. В. Кочетков</w:t>
      </w:r>
    </w:p>
    <w:p w:rsidR="00E65BC1" w:rsidRPr="00507644" w:rsidRDefault="00E65BC1" w:rsidP="00E65BC1">
      <w:pPr>
        <w:tabs>
          <w:tab w:val="left" w:pos="598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</w:p>
    <w:p w:rsidR="00E65BC1" w:rsidRPr="00507644" w:rsidRDefault="00E65BC1" w:rsidP="00E6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5BC1" w:rsidRDefault="00E65BC1" w:rsidP="00E65BC1"/>
    <w:p w:rsidR="008C74BB" w:rsidRDefault="008C74BB"/>
    <w:sectPr w:rsidR="008C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C1"/>
    <w:rsid w:val="008C74BB"/>
    <w:rsid w:val="00E6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2020-11-10T09:38:00Z</dcterms:created>
  <dcterms:modified xsi:type="dcterms:W3CDTF">2020-11-10T09:38:00Z</dcterms:modified>
</cp:coreProperties>
</file>