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E7" w:rsidRPr="00F318E7" w:rsidRDefault="00D47CFA" w:rsidP="00F318E7">
      <w:pPr>
        <w:autoSpaceDE w:val="0"/>
        <w:autoSpaceDN w:val="0"/>
        <w:adjustRightInd w:val="0"/>
        <w:ind w:left="-567" w:right="-2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8E7" w:rsidRPr="00F318E7">
        <w:rPr>
          <w:sz w:val="28"/>
          <w:szCs w:val="28"/>
        </w:rPr>
        <w:t>АДМИНИСТРАЦИЯ ТЕМИРТАУСКОГО</w:t>
      </w:r>
    </w:p>
    <w:p w:rsidR="00F318E7" w:rsidRPr="00F318E7" w:rsidRDefault="00F318E7" w:rsidP="00F318E7">
      <w:pPr>
        <w:autoSpaceDE w:val="0"/>
        <w:autoSpaceDN w:val="0"/>
        <w:adjustRightInd w:val="0"/>
        <w:ind w:left="-567" w:right="-290"/>
        <w:jc w:val="center"/>
        <w:rPr>
          <w:sz w:val="28"/>
          <w:szCs w:val="28"/>
        </w:rPr>
      </w:pPr>
      <w:r w:rsidRPr="00F318E7">
        <w:rPr>
          <w:sz w:val="28"/>
          <w:szCs w:val="28"/>
        </w:rPr>
        <w:t xml:space="preserve"> ГОРОДСКОГО ПОСЕЛЕНИЯ</w:t>
      </w:r>
    </w:p>
    <w:p w:rsidR="00F318E7" w:rsidRPr="00F318E7" w:rsidRDefault="00F318E7" w:rsidP="00F318E7">
      <w:pPr>
        <w:autoSpaceDE w:val="0"/>
        <w:autoSpaceDN w:val="0"/>
        <w:adjustRightInd w:val="0"/>
        <w:ind w:left="-567" w:right="-290"/>
        <w:jc w:val="center"/>
        <w:rPr>
          <w:sz w:val="28"/>
          <w:szCs w:val="28"/>
        </w:rPr>
      </w:pPr>
    </w:p>
    <w:p w:rsidR="00F318E7" w:rsidRPr="00F318E7" w:rsidRDefault="00F318E7" w:rsidP="00F318E7">
      <w:pPr>
        <w:autoSpaceDE w:val="0"/>
        <w:autoSpaceDN w:val="0"/>
        <w:adjustRightInd w:val="0"/>
        <w:ind w:left="-567" w:right="-290"/>
        <w:jc w:val="center"/>
        <w:rPr>
          <w:sz w:val="28"/>
          <w:szCs w:val="28"/>
        </w:rPr>
      </w:pPr>
      <w:r w:rsidRPr="00F318E7">
        <w:rPr>
          <w:sz w:val="28"/>
          <w:szCs w:val="28"/>
        </w:rPr>
        <w:t xml:space="preserve"> ТАШТАГОЛЬСКОГО МУНИЦИПАЛЬНОГО РАЙОНА </w:t>
      </w:r>
    </w:p>
    <w:p w:rsidR="00F318E7" w:rsidRPr="00F318E7" w:rsidRDefault="00F318E7" w:rsidP="00F318E7">
      <w:pPr>
        <w:autoSpaceDE w:val="0"/>
        <w:autoSpaceDN w:val="0"/>
        <w:adjustRightInd w:val="0"/>
        <w:ind w:left="-567" w:right="-290"/>
        <w:jc w:val="center"/>
        <w:rPr>
          <w:sz w:val="28"/>
          <w:szCs w:val="28"/>
        </w:rPr>
      </w:pPr>
      <w:r w:rsidRPr="00F318E7">
        <w:rPr>
          <w:sz w:val="28"/>
          <w:szCs w:val="28"/>
        </w:rPr>
        <w:t>КЕМЕРОВСКОЙ ОБЛАСТИ</w:t>
      </w:r>
    </w:p>
    <w:p w:rsidR="00EE015B" w:rsidRPr="000F0DE6" w:rsidRDefault="00EE015B" w:rsidP="000F0DE6">
      <w:pPr>
        <w:spacing w:line="276" w:lineRule="auto"/>
        <w:rPr>
          <w:b/>
          <w:sz w:val="28"/>
          <w:szCs w:val="28"/>
        </w:rPr>
      </w:pPr>
    </w:p>
    <w:p w:rsidR="00EE015B" w:rsidRPr="000F0DE6" w:rsidRDefault="00EE015B" w:rsidP="000F0DE6">
      <w:pPr>
        <w:spacing w:line="276" w:lineRule="auto"/>
        <w:jc w:val="center"/>
        <w:rPr>
          <w:b/>
          <w:sz w:val="28"/>
          <w:szCs w:val="28"/>
        </w:rPr>
      </w:pPr>
      <w:r w:rsidRPr="000F0DE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E015B" w:rsidRPr="000F0DE6" w:rsidRDefault="000D20B6" w:rsidP="000D20B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015B" w:rsidRPr="000F0DE6" w:rsidRDefault="00EE015B" w:rsidP="000F0DE6">
      <w:pPr>
        <w:spacing w:line="276" w:lineRule="auto"/>
        <w:rPr>
          <w:sz w:val="28"/>
          <w:szCs w:val="28"/>
        </w:rPr>
      </w:pPr>
    </w:p>
    <w:p w:rsidR="00EE015B" w:rsidRPr="000F0DE6" w:rsidRDefault="00275E73" w:rsidP="000F0DE6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2DE1">
        <w:rPr>
          <w:sz w:val="28"/>
          <w:szCs w:val="28"/>
        </w:rPr>
        <w:t>28</w:t>
      </w:r>
      <w:r w:rsidR="0016289C">
        <w:rPr>
          <w:sz w:val="28"/>
          <w:szCs w:val="28"/>
        </w:rPr>
        <w:t>.0</w:t>
      </w:r>
      <w:r w:rsidR="00A522A6">
        <w:rPr>
          <w:sz w:val="28"/>
          <w:szCs w:val="28"/>
        </w:rPr>
        <w:t>7</w:t>
      </w:r>
      <w:r w:rsidR="00F92A09">
        <w:rPr>
          <w:sz w:val="28"/>
          <w:szCs w:val="28"/>
        </w:rPr>
        <w:t>.</w:t>
      </w:r>
      <w:r w:rsidR="0016289C">
        <w:rPr>
          <w:sz w:val="28"/>
          <w:szCs w:val="28"/>
        </w:rPr>
        <w:t>2016</w:t>
      </w:r>
      <w:r w:rsidR="00EE015B" w:rsidRPr="000F0DE6">
        <w:rPr>
          <w:sz w:val="28"/>
          <w:szCs w:val="28"/>
        </w:rPr>
        <w:t xml:space="preserve"> г.                                                                 </w:t>
      </w:r>
      <w:r w:rsidR="000F0DE6">
        <w:rPr>
          <w:sz w:val="28"/>
          <w:szCs w:val="28"/>
        </w:rPr>
        <w:t xml:space="preserve">             </w:t>
      </w:r>
      <w:r w:rsidR="008E35B3">
        <w:rPr>
          <w:sz w:val="28"/>
          <w:szCs w:val="28"/>
        </w:rPr>
        <w:t xml:space="preserve">  </w:t>
      </w:r>
      <w:r w:rsidR="00AE7B73">
        <w:rPr>
          <w:sz w:val="28"/>
          <w:szCs w:val="28"/>
        </w:rPr>
        <w:t xml:space="preserve">№ </w:t>
      </w:r>
      <w:r w:rsidR="00D42849">
        <w:rPr>
          <w:sz w:val="28"/>
          <w:szCs w:val="28"/>
        </w:rPr>
        <w:t>254-П</w:t>
      </w:r>
      <w:bookmarkStart w:id="0" w:name="_GoBack"/>
      <w:bookmarkEnd w:id="0"/>
      <w:r w:rsidR="00AE7B73">
        <w:rPr>
          <w:sz w:val="28"/>
          <w:szCs w:val="28"/>
        </w:rPr>
        <w:t xml:space="preserve"> </w:t>
      </w:r>
    </w:p>
    <w:p w:rsidR="000F0DE6" w:rsidRDefault="000F0DE6" w:rsidP="000F0DE6">
      <w:pPr>
        <w:spacing w:line="276" w:lineRule="auto"/>
        <w:ind w:left="360"/>
        <w:rPr>
          <w:b/>
          <w:sz w:val="28"/>
          <w:szCs w:val="28"/>
        </w:rPr>
      </w:pPr>
    </w:p>
    <w:p w:rsidR="009A0AED" w:rsidRPr="009A0AED" w:rsidRDefault="00D72DE1" w:rsidP="009A0AED">
      <w:pPr>
        <w:spacing w:before="24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ЗА I  КВАРТАЛ 2016 ГОДА </w:t>
      </w:r>
    </w:p>
    <w:p w:rsidR="00D72DE1" w:rsidRPr="00D72DE1" w:rsidRDefault="005775B1" w:rsidP="009A0AED">
      <w:pPr>
        <w:spacing w:before="240" w:after="240"/>
        <w:ind w:firstLine="360"/>
        <w:jc w:val="both"/>
        <w:rPr>
          <w:sz w:val="28"/>
          <w:szCs w:val="28"/>
        </w:rPr>
      </w:pPr>
      <w:proofErr w:type="gramStart"/>
      <w:r w:rsidRPr="005775B1">
        <w:rPr>
          <w:sz w:val="28"/>
          <w:szCs w:val="28"/>
        </w:rPr>
        <w:t xml:space="preserve">В соответствии с пунктом 5 статьи 264.2 Бюджетного кодекса Российской </w:t>
      </w:r>
      <w:r w:rsidR="00D72DE1" w:rsidRPr="00D72DE1">
        <w:rPr>
          <w:sz w:val="28"/>
          <w:szCs w:val="28"/>
        </w:rPr>
        <w:t xml:space="preserve">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</w:t>
      </w:r>
      <w:r w:rsidR="000D20B6">
        <w:rPr>
          <w:sz w:val="28"/>
          <w:szCs w:val="28"/>
        </w:rPr>
        <w:t>Решением Совета народных депутатов от 15.10.2015 №14 «Об утверждении положения о бюджетном процессе в муниципальном образовании «</w:t>
      </w:r>
      <w:proofErr w:type="spellStart"/>
      <w:r w:rsidR="000D20B6">
        <w:rPr>
          <w:sz w:val="28"/>
          <w:szCs w:val="28"/>
        </w:rPr>
        <w:t>Темиртауское</w:t>
      </w:r>
      <w:proofErr w:type="spellEnd"/>
      <w:r w:rsidR="000D20B6">
        <w:rPr>
          <w:sz w:val="28"/>
          <w:szCs w:val="28"/>
        </w:rPr>
        <w:t xml:space="preserve"> городское поселение» </w:t>
      </w:r>
      <w:r w:rsidR="00D72DE1">
        <w:rPr>
          <w:sz w:val="28"/>
          <w:szCs w:val="28"/>
        </w:rPr>
        <w:t>администрация</w:t>
      </w:r>
      <w:r w:rsidR="00D72DE1" w:rsidRPr="00D72DE1">
        <w:rPr>
          <w:sz w:val="28"/>
          <w:szCs w:val="28"/>
        </w:rPr>
        <w:t xml:space="preserve"> Темиртауского городского поселения</w:t>
      </w:r>
      <w:r w:rsidR="00D72DE1">
        <w:rPr>
          <w:sz w:val="28"/>
          <w:szCs w:val="28"/>
        </w:rPr>
        <w:t xml:space="preserve"> постановила</w:t>
      </w:r>
      <w:r w:rsidR="00D72DE1" w:rsidRPr="00D72DE1">
        <w:rPr>
          <w:sz w:val="28"/>
          <w:szCs w:val="28"/>
        </w:rPr>
        <w:t>:</w:t>
      </w:r>
      <w:proofErr w:type="gramEnd"/>
    </w:p>
    <w:p w:rsidR="00D72DE1" w:rsidRDefault="00D72DE1" w:rsidP="009A0AED">
      <w:pPr>
        <w:spacing w:after="240"/>
        <w:jc w:val="both"/>
        <w:rPr>
          <w:sz w:val="28"/>
          <w:szCs w:val="28"/>
        </w:rPr>
      </w:pPr>
      <w:r w:rsidRPr="00D72DE1">
        <w:rPr>
          <w:sz w:val="28"/>
          <w:szCs w:val="28"/>
        </w:rPr>
        <w:t xml:space="preserve">1. Утвердить отчет за I квартал 2016 года с общим объемом доходов местного бюджета в сумме  9 461 377,16  рублей, общим объемом расходов местного бюджета в сумме  </w:t>
      </w:r>
      <w:r w:rsidRPr="00F360D7">
        <w:rPr>
          <w:sz w:val="28"/>
          <w:szCs w:val="28"/>
        </w:rPr>
        <w:t>9 011 883,38 рублей, объем профицита бюджета в сумме  449 493,78 рублей  согласно приложению</w:t>
      </w:r>
      <w:r w:rsidR="000D20B6">
        <w:rPr>
          <w:sz w:val="28"/>
          <w:szCs w:val="28"/>
        </w:rPr>
        <w:t xml:space="preserve"> №1</w:t>
      </w:r>
      <w:r w:rsidRPr="00F360D7">
        <w:rPr>
          <w:sz w:val="28"/>
          <w:szCs w:val="28"/>
        </w:rPr>
        <w:t>.</w:t>
      </w:r>
    </w:p>
    <w:p w:rsidR="00C15E53" w:rsidRDefault="00F360D7" w:rsidP="009A0AE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20B6" w:rsidRPr="000D20B6">
        <w:rPr>
          <w:sz w:val="28"/>
          <w:szCs w:val="28"/>
        </w:rPr>
        <w:t>Направить настоящее постановление и отчет об исполнении местного бюджета за</w:t>
      </w:r>
      <w:r>
        <w:rPr>
          <w:sz w:val="28"/>
          <w:szCs w:val="28"/>
        </w:rPr>
        <w:t xml:space="preserve"> </w:t>
      </w:r>
      <w:r w:rsidR="00C15E53">
        <w:rPr>
          <w:sz w:val="28"/>
          <w:szCs w:val="28"/>
        </w:rPr>
        <w:t>1 квартал 2016 года</w:t>
      </w:r>
      <w:r>
        <w:rPr>
          <w:sz w:val="28"/>
          <w:szCs w:val="28"/>
        </w:rPr>
        <w:t xml:space="preserve"> в</w:t>
      </w:r>
      <w:r w:rsidR="009A0AED">
        <w:rPr>
          <w:sz w:val="28"/>
          <w:szCs w:val="28"/>
        </w:rPr>
        <w:t xml:space="preserve"> </w:t>
      </w:r>
      <w:r w:rsidR="00305741">
        <w:rPr>
          <w:sz w:val="28"/>
          <w:szCs w:val="28"/>
        </w:rPr>
        <w:t>Совет народных депутатов</w:t>
      </w:r>
      <w:r w:rsidR="009A0AED">
        <w:rPr>
          <w:sz w:val="28"/>
          <w:szCs w:val="28"/>
        </w:rPr>
        <w:t xml:space="preserve"> Темиртауского городского поселения</w:t>
      </w:r>
      <w:r w:rsidR="00305741">
        <w:rPr>
          <w:sz w:val="28"/>
          <w:szCs w:val="28"/>
        </w:rPr>
        <w:t xml:space="preserve"> </w:t>
      </w:r>
      <w:r w:rsidR="00C15E53">
        <w:rPr>
          <w:sz w:val="28"/>
          <w:szCs w:val="28"/>
        </w:rPr>
        <w:t xml:space="preserve">контрольно-счетную комиссию. </w:t>
      </w:r>
    </w:p>
    <w:p w:rsidR="00D72DE1" w:rsidRPr="00F360D7" w:rsidRDefault="005A2A41" w:rsidP="009A0AE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DE1" w:rsidRPr="00F360D7">
        <w:rPr>
          <w:sz w:val="28"/>
          <w:szCs w:val="28"/>
        </w:rPr>
        <w:t xml:space="preserve">. Настоящее </w:t>
      </w:r>
      <w:r w:rsidR="00C15E5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опубликовать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», </w:t>
      </w:r>
      <w:r w:rsidR="00D72DE1" w:rsidRPr="00F360D7">
        <w:rPr>
          <w:sz w:val="28"/>
          <w:szCs w:val="28"/>
        </w:rPr>
        <w:t xml:space="preserve">обнародовать на информационном стенде в здании администрации по адресу: </w:t>
      </w:r>
      <w:proofErr w:type="spellStart"/>
      <w:r w:rsidR="00D72DE1" w:rsidRPr="00F360D7">
        <w:rPr>
          <w:sz w:val="28"/>
          <w:szCs w:val="28"/>
        </w:rPr>
        <w:t>пгт</w:t>
      </w:r>
      <w:proofErr w:type="gramStart"/>
      <w:r w:rsidR="00D72DE1" w:rsidRPr="00F360D7">
        <w:rPr>
          <w:sz w:val="28"/>
          <w:szCs w:val="28"/>
        </w:rPr>
        <w:t>.Т</w:t>
      </w:r>
      <w:proofErr w:type="gramEnd"/>
      <w:r w:rsidR="00D72DE1" w:rsidRPr="00F360D7">
        <w:rPr>
          <w:sz w:val="28"/>
          <w:szCs w:val="28"/>
        </w:rPr>
        <w:t>емиртау</w:t>
      </w:r>
      <w:proofErr w:type="spellEnd"/>
      <w:r w:rsidR="00D72DE1" w:rsidRPr="00F360D7">
        <w:rPr>
          <w:sz w:val="28"/>
          <w:szCs w:val="28"/>
        </w:rPr>
        <w:t xml:space="preserve">, ул.Почтовая,28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="00D72DE1" w:rsidRPr="00F360D7">
        <w:rPr>
          <w:sz w:val="28"/>
          <w:szCs w:val="28"/>
        </w:rPr>
        <w:t>temirtau-adm</w:t>
      </w:r>
      <w:proofErr w:type="spellEnd"/>
      <w:r w:rsidR="00D72DE1" w:rsidRPr="00F360D7">
        <w:rPr>
          <w:sz w:val="28"/>
          <w:szCs w:val="28"/>
        </w:rPr>
        <w:t>;</w:t>
      </w:r>
    </w:p>
    <w:p w:rsidR="00EA4D76" w:rsidRDefault="005A2A41" w:rsidP="009A0AE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A0AED">
        <w:rPr>
          <w:sz w:val="28"/>
          <w:szCs w:val="28"/>
        </w:rPr>
        <w:t>Постановление</w:t>
      </w:r>
      <w:r w:rsidR="002D6BD8" w:rsidRPr="005A2A41">
        <w:rPr>
          <w:sz w:val="28"/>
          <w:szCs w:val="28"/>
        </w:rPr>
        <w:t xml:space="preserve"> вступает в силу с</w:t>
      </w:r>
      <w:r w:rsidR="00CF2B6D">
        <w:rPr>
          <w:sz w:val="28"/>
          <w:szCs w:val="28"/>
        </w:rPr>
        <w:t xml:space="preserve">о дня его официального </w:t>
      </w:r>
      <w:r>
        <w:rPr>
          <w:sz w:val="28"/>
          <w:szCs w:val="28"/>
        </w:rPr>
        <w:t>опубликования</w:t>
      </w:r>
      <w:r w:rsidR="009A0A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2B6D" w:rsidRPr="000F0DE6" w:rsidRDefault="00CF2B6D" w:rsidP="009A0AED">
      <w:pPr>
        <w:spacing w:after="240"/>
        <w:jc w:val="both"/>
        <w:rPr>
          <w:sz w:val="28"/>
          <w:szCs w:val="28"/>
        </w:rPr>
      </w:pPr>
    </w:p>
    <w:p w:rsidR="000F0DE6" w:rsidRPr="000F0DE6" w:rsidRDefault="00F77AC0" w:rsidP="000F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0DE6" w:rsidRPr="000F0DE6">
        <w:rPr>
          <w:sz w:val="28"/>
          <w:szCs w:val="28"/>
        </w:rPr>
        <w:t xml:space="preserve"> Темиртауского</w:t>
      </w:r>
    </w:p>
    <w:p w:rsidR="00DE6CC6" w:rsidRPr="009A0AED" w:rsidRDefault="000F0DE6" w:rsidP="009A0AED">
      <w:pPr>
        <w:spacing w:line="276" w:lineRule="auto"/>
        <w:jc w:val="both"/>
        <w:rPr>
          <w:sz w:val="28"/>
          <w:szCs w:val="28"/>
        </w:rPr>
      </w:pPr>
      <w:r w:rsidRPr="000F0DE6">
        <w:rPr>
          <w:sz w:val="28"/>
          <w:szCs w:val="28"/>
        </w:rPr>
        <w:t>городского поселения</w:t>
      </w:r>
      <w:r w:rsidRPr="000F0DE6">
        <w:rPr>
          <w:sz w:val="28"/>
          <w:szCs w:val="28"/>
        </w:rPr>
        <w:tab/>
      </w:r>
      <w:r w:rsidRPr="000F0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AC0">
        <w:rPr>
          <w:sz w:val="28"/>
          <w:szCs w:val="28"/>
        </w:rPr>
        <w:tab/>
      </w:r>
      <w:r w:rsidRPr="000F0DE6">
        <w:rPr>
          <w:sz w:val="28"/>
          <w:szCs w:val="28"/>
        </w:rPr>
        <w:tab/>
      </w:r>
      <w:r w:rsidR="00603678">
        <w:rPr>
          <w:sz w:val="28"/>
          <w:szCs w:val="28"/>
        </w:rPr>
        <w:tab/>
      </w:r>
      <w:proofErr w:type="spellStart"/>
      <w:r w:rsidR="00F77AC0">
        <w:rPr>
          <w:sz w:val="28"/>
          <w:szCs w:val="28"/>
        </w:rPr>
        <w:t>В.М.Гульняшкин</w:t>
      </w:r>
      <w:proofErr w:type="spellEnd"/>
    </w:p>
    <w:sectPr w:rsidR="00DE6CC6" w:rsidRPr="009A0AED" w:rsidSect="00F9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A96"/>
    <w:multiLevelType w:val="hybridMultilevel"/>
    <w:tmpl w:val="350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670E"/>
    <w:multiLevelType w:val="hybridMultilevel"/>
    <w:tmpl w:val="69D4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6609B"/>
    <w:multiLevelType w:val="hybridMultilevel"/>
    <w:tmpl w:val="691A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5B"/>
    <w:rsid w:val="00007B47"/>
    <w:rsid w:val="00007EC9"/>
    <w:rsid w:val="00026199"/>
    <w:rsid w:val="00030C01"/>
    <w:rsid w:val="00092F92"/>
    <w:rsid w:val="000D20B6"/>
    <w:rsid w:val="000F0DE6"/>
    <w:rsid w:val="001023E5"/>
    <w:rsid w:val="0011692D"/>
    <w:rsid w:val="0016289C"/>
    <w:rsid w:val="00165917"/>
    <w:rsid w:val="0019270F"/>
    <w:rsid w:val="00212848"/>
    <w:rsid w:val="0025414C"/>
    <w:rsid w:val="00274E8F"/>
    <w:rsid w:val="00275E73"/>
    <w:rsid w:val="00281A65"/>
    <w:rsid w:val="002B5C54"/>
    <w:rsid w:val="002D6BD8"/>
    <w:rsid w:val="002F3647"/>
    <w:rsid w:val="00305741"/>
    <w:rsid w:val="00353E65"/>
    <w:rsid w:val="00417250"/>
    <w:rsid w:val="00417D9A"/>
    <w:rsid w:val="0042762E"/>
    <w:rsid w:val="004B1641"/>
    <w:rsid w:val="004C4225"/>
    <w:rsid w:val="00531CA7"/>
    <w:rsid w:val="005775B1"/>
    <w:rsid w:val="00586F9F"/>
    <w:rsid w:val="005951A7"/>
    <w:rsid w:val="005A2A41"/>
    <w:rsid w:val="005F32B7"/>
    <w:rsid w:val="00603678"/>
    <w:rsid w:val="006217A4"/>
    <w:rsid w:val="007217E1"/>
    <w:rsid w:val="0074150B"/>
    <w:rsid w:val="007457C9"/>
    <w:rsid w:val="00751780"/>
    <w:rsid w:val="00783FAC"/>
    <w:rsid w:val="007A2ED9"/>
    <w:rsid w:val="008279CC"/>
    <w:rsid w:val="008400F9"/>
    <w:rsid w:val="0089037A"/>
    <w:rsid w:val="008D0487"/>
    <w:rsid w:val="008E260B"/>
    <w:rsid w:val="008E35B3"/>
    <w:rsid w:val="00973BB5"/>
    <w:rsid w:val="009A0AED"/>
    <w:rsid w:val="00A522A6"/>
    <w:rsid w:val="00A801B0"/>
    <w:rsid w:val="00A80571"/>
    <w:rsid w:val="00A84283"/>
    <w:rsid w:val="00AB2318"/>
    <w:rsid w:val="00AC0500"/>
    <w:rsid w:val="00AE7B73"/>
    <w:rsid w:val="00B71EDB"/>
    <w:rsid w:val="00BD04FC"/>
    <w:rsid w:val="00BF51E7"/>
    <w:rsid w:val="00C15E53"/>
    <w:rsid w:val="00C32D81"/>
    <w:rsid w:val="00C92A91"/>
    <w:rsid w:val="00CC634C"/>
    <w:rsid w:val="00CE4A90"/>
    <w:rsid w:val="00CF2B6D"/>
    <w:rsid w:val="00D21E5A"/>
    <w:rsid w:val="00D42849"/>
    <w:rsid w:val="00D47CFA"/>
    <w:rsid w:val="00D51EA1"/>
    <w:rsid w:val="00D72DE1"/>
    <w:rsid w:val="00D90512"/>
    <w:rsid w:val="00DC5A34"/>
    <w:rsid w:val="00DE51E0"/>
    <w:rsid w:val="00DE6CC6"/>
    <w:rsid w:val="00E07FD3"/>
    <w:rsid w:val="00E24C6F"/>
    <w:rsid w:val="00EA4D76"/>
    <w:rsid w:val="00ED0D1B"/>
    <w:rsid w:val="00EE015B"/>
    <w:rsid w:val="00EE5C17"/>
    <w:rsid w:val="00F318E7"/>
    <w:rsid w:val="00F360D7"/>
    <w:rsid w:val="00F61CFD"/>
    <w:rsid w:val="00F77AC0"/>
    <w:rsid w:val="00F905EC"/>
    <w:rsid w:val="00F92A09"/>
    <w:rsid w:val="00F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D8"/>
    <w:pPr>
      <w:ind w:left="720"/>
      <w:contextualSpacing/>
    </w:pPr>
  </w:style>
  <w:style w:type="table" w:styleId="a4">
    <w:name w:val="Table Grid"/>
    <w:basedOn w:val="a1"/>
    <w:uiPriority w:val="59"/>
    <w:rsid w:val="00DE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D8"/>
    <w:pPr>
      <w:ind w:left="720"/>
      <w:contextualSpacing/>
    </w:pPr>
  </w:style>
  <w:style w:type="table" w:styleId="a4">
    <w:name w:val="Table Grid"/>
    <w:basedOn w:val="a1"/>
    <w:uiPriority w:val="59"/>
    <w:rsid w:val="00DE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2016-06-17T05:39:00Z</cp:lastPrinted>
  <dcterms:created xsi:type="dcterms:W3CDTF">2016-07-28T10:07:00Z</dcterms:created>
  <dcterms:modified xsi:type="dcterms:W3CDTF">2016-07-28T10:07:00Z</dcterms:modified>
</cp:coreProperties>
</file>