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КЕМЕРОВСКАЯ ОБЛАСТЬ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ТАШТАГОЛЬСКИЙ МУНИЦИПАЛЬНЫЙ РАЙОН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ТЕМИРТАУСКОЕ ГОРОДСКОЕ ПОСЕЛЕНИЕ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АДМИНИСТРАЦИЯ ТЕМИРТАУСКОГО ГОРОДСКОГО ПОСЕЛЕНИЯ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596D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F2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44-П</w:t>
      </w:r>
    </w:p>
    <w:p w:rsidR="0004596D" w:rsidRPr="00186F23" w:rsidRDefault="0004596D" w:rsidP="0004596D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6F23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186F23">
        <w:rPr>
          <w:rFonts w:ascii="Times New Roman" w:hAnsi="Times New Roman" w:cs="Times New Roman"/>
          <w:color w:val="000000"/>
          <w:sz w:val="24"/>
          <w:szCs w:val="24"/>
        </w:rPr>
        <w:t xml:space="preserve"> Темиртау</w:t>
      </w:r>
    </w:p>
    <w:p w:rsidR="0004596D" w:rsidRPr="00186F23" w:rsidRDefault="0004596D" w:rsidP="00045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6D" w:rsidRPr="00AA06CB" w:rsidRDefault="0004596D" w:rsidP="000459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CB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</w:t>
      </w:r>
    </w:p>
    <w:p w:rsidR="0004596D" w:rsidRPr="006E0CED" w:rsidRDefault="0004596D" w:rsidP="000459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CE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Постановления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реализации на территории Темиртауского городского поселения мероприятий по разработке и утверждению административных регламентов исполнения муниципальных функций (предоставления муниципальных</w:t>
      </w:r>
      <w:proofErr w:type="gramEnd"/>
      <w:r w:rsidRPr="006E0CED">
        <w:rPr>
          <w:rFonts w:ascii="Times New Roman" w:hAnsi="Times New Roman" w:cs="Times New Roman"/>
          <w:sz w:val="24"/>
          <w:szCs w:val="24"/>
        </w:rPr>
        <w:t xml:space="preserve"> услуг)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>ПОСТАНОВЛЯЕТ: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>1. Утвердить: Порядок разработки и утверждения административных регламентов предоставления муниципальных услуг администрацией Темиртауского городского поселения согласно приложению 1 к настоящему постановлению;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 xml:space="preserve">2.Настоящее постановление обнародовать на информационном стенде в здании Администрации по адресу: </w:t>
      </w:r>
      <w:proofErr w:type="spellStart"/>
      <w:r w:rsidRPr="006E0CED">
        <w:t>пгт</w:t>
      </w:r>
      <w:proofErr w:type="spellEnd"/>
      <w:r w:rsidRPr="006E0CED">
        <w:t xml:space="preserve">. Темиртау, ул. </w:t>
      </w:r>
      <w:proofErr w:type="gramStart"/>
      <w:r w:rsidRPr="006E0CED">
        <w:t>Почтовая</w:t>
      </w:r>
      <w:proofErr w:type="gramEnd"/>
      <w:r w:rsidRPr="006E0CED"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6E0CED">
        <w:rPr>
          <w:lang w:val="en-US"/>
        </w:rPr>
        <w:t>temirtau</w:t>
      </w:r>
      <w:proofErr w:type="spellEnd"/>
      <w:r w:rsidRPr="006E0CED">
        <w:t>-</w:t>
      </w:r>
      <w:proofErr w:type="spellStart"/>
      <w:r w:rsidRPr="006E0CED">
        <w:rPr>
          <w:lang w:val="en-US"/>
        </w:rPr>
        <w:t>adm</w:t>
      </w:r>
      <w:proofErr w:type="spellEnd"/>
      <w:r w:rsidRPr="006E0CED">
        <w:t>.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>3.Настоящее постановление вступает в силу с момента его официального обнародования.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>4. Постановление Администрации Темиртауского городского поселения от 29.11.2010г.  № 141-п «Об утверждении Порядка разработки и утверждения административных регламентов предоставления муниципальных услуг на территории Темиртауского городского поселения» считать утратившим силу.</w:t>
      </w:r>
    </w:p>
    <w:p w:rsidR="0004596D" w:rsidRPr="006E0CED" w:rsidRDefault="0004596D" w:rsidP="0004596D">
      <w:pPr>
        <w:pStyle w:val="a5"/>
        <w:spacing w:after="0" w:afterAutospacing="0"/>
        <w:ind w:firstLine="709"/>
        <w:jc w:val="both"/>
      </w:pPr>
      <w:r w:rsidRPr="006E0CED">
        <w:t>4.</w:t>
      </w:r>
      <w:proofErr w:type="gramStart"/>
      <w:r w:rsidRPr="006E0CED">
        <w:t>Контроль за</w:t>
      </w:r>
      <w:proofErr w:type="gramEnd"/>
      <w:r w:rsidRPr="006E0CED">
        <w:t xml:space="preserve"> исполнением настоящего Постановления оставляю за собой.</w:t>
      </w:r>
    </w:p>
    <w:p w:rsidR="0004596D" w:rsidRPr="006E0CED" w:rsidRDefault="0004596D" w:rsidP="000459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6D" w:rsidRPr="006E0CED" w:rsidRDefault="0004596D" w:rsidP="000459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6D" w:rsidRPr="006E0CED" w:rsidRDefault="0004596D" w:rsidP="000459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CED">
        <w:rPr>
          <w:rFonts w:ascii="Times New Roman" w:hAnsi="Times New Roman" w:cs="Times New Roman"/>
          <w:sz w:val="24"/>
          <w:szCs w:val="24"/>
        </w:rPr>
        <w:t xml:space="preserve"> Глава Темиртауского</w:t>
      </w:r>
    </w:p>
    <w:p w:rsidR="0004596D" w:rsidRPr="006E0CED" w:rsidRDefault="0004596D" w:rsidP="0004596D">
      <w:pPr>
        <w:spacing w:line="240" w:lineRule="auto"/>
        <w:ind w:firstLine="709"/>
        <w:jc w:val="both"/>
        <w:rPr>
          <w:sz w:val="24"/>
          <w:szCs w:val="24"/>
        </w:rPr>
      </w:pPr>
      <w:r w:rsidRPr="006E0CED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А. В. Кочетков</w:t>
      </w:r>
    </w:p>
    <w:p w:rsidR="0004596D" w:rsidRPr="00FA2F42" w:rsidRDefault="0004596D" w:rsidP="000459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FA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FA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                                                                                    городского поселения</w:t>
      </w:r>
      <w:r w:rsidRPr="00FA2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30.10.2017</w:t>
      </w:r>
      <w:r w:rsidRPr="00FA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44-П</w:t>
      </w:r>
    </w:p>
    <w:p w:rsidR="0004596D" w:rsidRPr="00FA2F42" w:rsidRDefault="0004596D" w:rsidP="00045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FA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разработки и утверждения административных</w:t>
      </w:r>
      <w:r w:rsidRPr="00FA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регламентов предоставления муниципальных услуг 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Темиртауского городского поселения</w:t>
      </w:r>
      <w:r w:rsidRPr="00FA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04596D" w:rsidRPr="00FA2F42" w:rsidRDefault="0004596D" w:rsidP="000459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51FE">
        <w:rPr>
          <w:rFonts w:ascii="Times New Roman" w:hAnsi="Times New Roman" w:cs="Times New Roman"/>
          <w:sz w:val="24"/>
          <w:szCs w:val="24"/>
        </w:rPr>
        <w:t xml:space="preserve">Настоящий Порядок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требования к порядку разработки, утверждению, применению, изменению и отмене административных регламентов предоставления муниципальных услуг в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>, ее органах и структурных подразделениях, к структуре административных регламентов, а также устанавливает требования к порядку проведения экспертизы проектов административных регламентов (далее - административный регламент).</w:t>
      </w:r>
      <w:proofErr w:type="gramEnd"/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2. Для целей настоящего Порядка применяются следующие термины и определения:</w:t>
      </w:r>
    </w:p>
    <w:p w:rsidR="0004596D" w:rsidRPr="00F6468F" w:rsidRDefault="0004596D" w:rsidP="0004596D">
      <w:pPr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F451FE">
        <w:rPr>
          <w:rFonts w:ascii="Times New Roman" w:hAnsi="Times New Roman" w:cs="Times New Roman"/>
          <w:sz w:val="24"/>
          <w:szCs w:val="24"/>
        </w:rPr>
        <w:t xml:space="preserve">1) муниципальная услуга - деятельность по реализации функций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>, которая осуществляется по запросам заявителей в пределах полномочий исполнительно-распорядительного органа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F451FE">
        <w:rPr>
          <w:rFonts w:ascii="Times New Roman" w:hAnsi="Times New Roman" w:cs="Times New Roman"/>
          <w:sz w:val="24"/>
          <w:szCs w:val="24"/>
        </w:rPr>
        <w:t xml:space="preserve">» по решению вопросов местного значения, установленных в соответствии </w:t>
      </w:r>
      <w:r w:rsidRPr="00F6468F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F6468F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 и Уставом Темиртауского городского поселения;</w:t>
        </w:r>
      </w:hyperlink>
      <w:r w:rsidRPr="00F6468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2)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3) административная процедура - логически обособленные последовательности административных действий при предоставлении муниципальной услуги, имеющие конечный результат и выделяемые в рамках предоставления муниципальной услуги;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4)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1FE">
        <w:rPr>
          <w:rFonts w:ascii="Times New Roman" w:hAnsi="Times New Roman" w:cs="Times New Roman"/>
          <w:sz w:val="24"/>
          <w:szCs w:val="24"/>
        </w:rPr>
        <w:lastRenderedPageBreak/>
        <w:t xml:space="preserve">5) орган, предоставляющий муниципальную услугу - администрация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 xml:space="preserve"> (в случае предоставления муниципальной услуги непосредственно администрацией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 xml:space="preserve">), отраслевой (территориальный) орган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 xml:space="preserve"> (в случае предоставления муниципальной услуги администрацией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451FE">
        <w:rPr>
          <w:rFonts w:ascii="Times New Roman" w:hAnsi="Times New Roman" w:cs="Times New Roman"/>
          <w:sz w:val="24"/>
          <w:szCs w:val="24"/>
        </w:rPr>
        <w:t xml:space="preserve"> в лице ее органа), к сфере деятельности которого относится предоставление муниципальной услуги в соответствии с его компетенцией, определенной муниципальными правовыми актами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proofErr w:type="gramStart"/>
      <w:r w:rsidRPr="00F451FE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428">
        <w:rPr>
          <w:rFonts w:ascii="Times New Roman" w:hAnsi="Times New Roman" w:cs="Times New Roman"/>
          <w:sz w:val="24"/>
          <w:szCs w:val="24"/>
        </w:rPr>
        <w:t xml:space="preserve">Иные термины и определения используются в настоящем Порядке в значениях, определенных </w:t>
      </w:r>
      <w:hyperlink r:id="rId6" w:history="1">
        <w:r w:rsidRPr="00E63428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F45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 xml:space="preserve">3. Предоставление муниципальных услуг осуществляется в соответствии и на основании административных регламентов, утвержденных в установленном порядке муниципальными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поселения.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4. Административные регламенты разрабатываются органами, предоставляющими муниципальные услуги.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5. Административный регламент является нормативным правовым актом, обязательным для исполнения органами, предоставляющими муниципальные услуги.</w:t>
      </w:r>
    </w:p>
    <w:p w:rsidR="0004596D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FE">
        <w:rPr>
          <w:rFonts w:ascii="Times New Roman" w:hAnsi="Times New Roman" w:cs="Times New Roman"/>
          <w:sz w:val="24"/>
          <w:szCs w:val="24"/>
        </w:rPr>
        <w:t>6. Административный регламент является нормативным правовым актом, открытым для ознакомления всеми заинтересованными лицами.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1FE">
        <w:rPr>
          <w:rFonts w:ascii="Times New Roman" w:hAnsi="Times New Roman" w:cs="Times New Roman"/>
          <w:sz w:val="24"/>
          <w:szCs w:val="24"/>
        </w:rPr>
        <w:t>Административные регламенты подлежат опубликованию в средствах массовой информации, а также размещаются в сети Интернет на Официальном портале муниципального образования "</w:t>
      </w:r>
      <w:r w:rsidRPr="0015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F451FE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D643E2">
        <w:rPr>
          <w:rFonts w:ascii="Times New Roman" w:hAnsi="Times New Roman" w:cs="Times New Roman"/>
          <w:bCs/>
          <w:u w:val="single"/>
          <w:lang w:val="en-US"/>
        </w:rPr>
        <w:t>temirtau</w:t>
      </w:r>
      <w:proofErr w:type="spellEnd"/>
      <w:r w:rsidRPr="00D643E2">
        <w:rPr>
          <w:rFonts w:ascii="Times New Roman" w:hAnsi="Times New Roman" w:cs="Times New Roman"/>
          <w:bCs/>
          <w:u w:val="single"/>
        </w:rPr>
        <w:t>-</w:t>
      </w:r>
      <w:proofErr w:type="spellStart"/>
      <w:r w:rsidRPr="00D643E2">
        <w:rPr>
          <w:rFonts w:ascii="Times New Roman" w:hAnsi="Times New Roman" w:cs="Times New Roman"/>
          <w:bCs/>
          <w:u w:val="single"/>
          <w:lang w:val="en-US"/>
        </w:rPr>
        <w:t>adm</w:t>
      </w:r>
      <w:proofErr w:type="spellEnd"/>
      <w:r w:rsidRPr="00D643E2">
        <w:rPr>
          <w:rFonts w:ascii="Times New Roman" w:hAnsi="Times New Roman" w:cs="Times New Roman"/>
          <w:bCs/>
          <w:u w:val="single"/>
        </w:rPr>
        <w:t>.</w:t>
      </w:r>
      <w:proofErr w:type="spellStart"/>
      <w:r w:rsidRPr="00D643E2">
        <w:rPr>
          <w:rFonts w:ascii="Times New Roman" w:hAnsi="Times New Roman" w:cs="Times New Roman"/>
          <w:bCs/>
          <w:u w:val="single"/>
          <w:lang w:val="en-US"/>
        </w:rPr>
        <w:t>ru</w:t>
      </w:r>
      <w:proofErr w:type="spellEnd"/>
      <w:r w:rsidRPr="00151603">
        <w:rPr>
          <w:rFonts w:ascii="Times New Roman" w:hAnsi="Times New Roman" w:cs="Times New Roman"/>
          <w:sz w:val="24"/>
          <w:szCs w:val="24"/>
        </w:rPr>
        <w:t xml:space="preserve">. Тексты административных регламентов размещаются также на информационных стендах </w:t>
      </w:r>
      <w:r w:rsidRPr="00F451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поселения.</w:t>
      </w:r>
    </w:p>
    <w:p w:rsidR="0004596D" w:rsidRPr="00630CF0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0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5160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является документом, на основании которого в соответствии с порядком, утверждаемым муниципальным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151603">
        <w:rPr>
          <w:rFonts w:ascii="Times New Roman" w:hAnsi="Times New Roman" w:cs="Times New Roman"/>
          <w:sz w:val="24"/>
          <w:szCs w:val="24"/>
        </w:rPr>
        <w:t xml:space="preserve">, осуществляется формирование, ведение реестра муниципальных услуг и размещение информации о муниципальной услуге на региональном портале государственных и муниципальных услуг и Едином портале государственных услуг в целях, </w:t>
      </w:r>
      <w:r w:rsidRPr="00630CF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7" w:history="1">
        <w:r w:rsidRPr="00630CF0">
          <w:rPr>
            <w:rStyle w:val="a6"/>
            <w:rFonts w:ascii="Times New Roman" w:hAnsi="Times New Roman" w:cs="Times New Roman"/>
            <w:sz w:val="24"/>
            <w:szCs w:val="24"/>
          </w:rPr>
          <w:t>статьей 21 Федерального закона от 27.07.2010 № 210-ФЗ «Об организации предоставления государственных и муниципальных услуг»</w:t>
        </w:r>
      </w:hyperlink>
      <w:r w:rsidRPr="00630C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96D" w:rsidRPr="00630CF0" w:rsidRDefault="0004596D" w:rsidP="00045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03">
        <w:rPr>
          <w:rFonts w:ascii="Times New Roman" w:hAnsi="Times New Roman" w:cs="Times New Roman"/>
          <w:sz w:val="24"/>
          <w:szCs w:val="24"/>
        </w:rPr>
        <w:t xml:space="preserve">8. На основании утвержденных в установленном порядке административных регламентов формируется перечень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151603">
        <w:rPr>
          <w:rFonts w:ascii="Times New Roman" w:hAnsi="Times New Roman" w:cs="Times New Roman"/>
          <w:sz w:val="24"/>
          <w:szCs w:val="24"/>
        </w:rPr>
        <w:t xml:space="preserve">, который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  <w:r w:rsidRPr="00151603">
        <w:rPr>
          <w:rFonts w:ascii="Times New Roman" w:hAnsi="Times New Roman" w:cs="Times New Roman"/>
          <w:sz w:val="24"/>
          <w:szCs w:val="24"/>
        </w:rPr>
        <w:t>и определяет наименования муниципальных услуг и органы, предоставляющие муниципальные услуги.</w:t>
      </w:r>
      <w:r w:rsidRPr="0063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6D" w:rsidRDefault="0004596D" w:rsidP="0004596D">
      <w:pPr>
        <w:pStyle w:val="3"/>
        <w:jc w:val="center"/>
      </w:pPr>
      <w:r>
        <w:lastRenderedPageBreak/>
        <w:t>II. Требования к административным регламентам</w:t>
      </w:r>
    </w:p>
    <w:p w:rsidR="0004596D" w:rsidRDefault="0004596D" w:rsidP="0004596D">
      <w:pPr>
        <w:pStyle w:val="formattext"/>
        <w:ind w:firstLine="709"/>
        <w:jc w:val="both"/>
      </w:pPr>
      <w:r>
        <w:t>9. Административный регламент должен:</w:t>
      </w:r>
    </w:p>
    <w:p w:rsidR="0004596D" w:rsidRDefault="0004596D" w:rsidP="0004596D">
      <w:pPr>
        <w:pStyle w:val="formattext"/>
        <w:ind w:firstLine="709"/>
        <w:jc w:val="both"/>
      </w:pPr>
      <w:r>
        <w:t>1) содержать информацию, достаточ</w:t>
      </w:r>
      <w:bookmarkStart w:id="0" w:name="_GoBack"/>
      <w:bookmarkEnd w:id="0"/>
      <w:r>
        <w:t>ную для организации предоставления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2) содержать информацию, необходимую для формирования и ведения реестра муниципальных услуг, предоставления муниципальной услуги в электронном виде и через многофункциональные центры предоставления государственных и муниципальных услуг (далее - многофункциональный центр);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3) исключать возможность различного толкования и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04596D" w:rsidRDefault="0004596D" w:rsidP="0004596D">
      <w:pPr>
        <w:pStyle w:val="formattext"/>
        <w:ind w:firstLine="709"/>
        <w:jc w:val="both"/>
      </w:pPr>
      <w:r>
        <w:t>4) не противоречить нормативным правовым актам Российской Федерации, Кемеровской области, муниципальным правовым актам, имеющим большую юридическую силу;</w:t>
      </w:r>
    </w:p>
    <w:p w:rsidR="0004596D" w:rsidRDefault="0004596D" w:rsidP="0004596D">
      <w:pPr>
        <w:pStyle w:val="formattext"/>
        <w:ind w:firstLine="709"/>
        <w:jc w:val="both"/>
      </w:pPr>
      <w:r>
        <w:t>5) являться внутренне не противоречивым:</w:t>
      </w:r>
    </w:p>
    <w:p w:rsidR="0004596D" w:rsidRDefault="0004596D" w:rsidP="0004596D">
      <w:pPr>
        <w:pStyle w:val="formattext"/>
        <w:ind w:firstLine="709"/>
        <w:jc w:val="both"/>
      </w:pPr>
      <w:r>
        <w:t>а) не содержать взаимоисключающих требований;</w:t>
      </w:r>
    </w:p>
    <w:p w:rsidR="0004596D" w:rsidRDefault="0004596D" w:rsidP="0004596D">
      <w:pPr>
        <w:pStyle w:val="formattext"/>
        <w:ind w:firstLine="709"/>
        <w:jc w:val="both"/>
      </w:pPr>
      <w:r>
        <w:t>б) не содержать взаимоисключающих действий;</w:t>
      </w:r>
    </w:p>
    <w:p w:rsidR="0004596D" w:rsidRDefault="0004596D" w:rsidP="0004596D">
      <w:pPr>
        <w:pStyle w:val="formattext"/>
        <w:ind w:firstLine="709"/>
        <w:jc w:val="both"/>
      </w:pPr>
      <w:r>
        <w:t>6) являться реалистичным для исполнения:</w:t>
      </w:r>
    </w:p>
    <w:p w:rsidR="0004596D" w:rsidRDefault="0004596D" w:rsidP="0004596D">
      <w:pPr>
        <w:pStyle w:val="formattext"/>
        <w:ind w:firstLine="709"/>
        <w:jc w:val="both"/>
      </w:pPr>
      <w:r>
        <w:t>а) административный регламент должен содержать выполнимые требования к срокам, объемам и результатам действий;</w:t>
      </w:r>
    </w:p>
    <w:p w:rsidR="0004596D" w:rsidRDefault="0004596D" w:rsidP="0004596D">
      <w:pPr>
        <w:pStyle w:val="formattext"/>
        <w:ind w:firstLine="709"/>
        <w:jc w:val="both"/>
      </w:pPr>
      <w:r>
        <w:t>б) описанные административные процедуры реализуются при имеющихся ресурсах.</w:t>
      </w:r>
    </w:p>
    <w:p w:rsidR="0004596D" w:rsidRDefault="0004596D" w:rsidP="0004596D">
      <w:pPr>
        <w:pStyle w:val="formattext"/>
        <w:ind w:firstLine="709"/>
        <w:jc w:val="both"/>
      </w:pPr>
      <w:r>
        <w:t>10. Разработка административных регламентов предполагает оптимизацию (повышение качества) предоставления муниципальных услуг, в том числе:</w:t>
      </w:r>
    </w:p>
    <w:p w:rsidR="0004596D" w:rsidRDefault="0004596D" w:rsidP="0004596D">
      <w:pPr>
        <w:pStyle w:val="formattext"/>
        <w:ind w:firstLine="709"/>
        <w:jc w:val="both"/>
      </w:pPr>
      <w:r>
        <w:t>1) упорядочение административных процедур и административных действий;</w:t>
      </w:r>
    </w:p>
    <w:p w:rsidR="0004596D" w:rsidRDefault="0004596D" w:rsidP="0004596D">
      <w:pPr>
        <w:pStyle w:val="formattext"/>
        <w:ind w:firstLine="709"/>
        <w:jc w:val="both"/>
      </w:pPr>
      <w:r>
        <w:t>2)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04596D" w:rsidRDefault="0004596D" w:rsidP="0004596D">
      <w:pPr>
        <w:pStyle w:val="formattext"/>
        <w:ind w:firstLine="709"/>
        <w:jc w:val="both"/>
      </w:pPr>
      <w:r>
        <w:t>5)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04596D" w:rsidRDefault="0004596D" w:rsidP="0004596D">
      <w:pPr>
        <w:pStyle w:val="formattext"/>
        <w:ind w:firstLine="709"/>
        <w:jc w:val="both"/>
      </w:pPr>
      <w:r>
        <w:t>6) предоставление в предусмотренных действующим законодательством и муниципальными правовыми актами случаях муниципальной услуги в электронной форме.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11. Орган, предоставляющий муниципальную услугу, одновременно с подготовкой административного регламента вносит предложения по внесению изменений в принятые муниципальные правовые акты, регламентирующие предоставление муниципальной </w:t>
      </w:r>
      <w:r>
        <w:lastRenderedPageBreak/>
        <w:t>услуги, либо по их отмене, включив необходимые положения указанных муниципальных правовых актов в административный регламент.</w:t>
      </w:r>
    </w:p>
    <w:p w:rsidR="0004596D" w:rsidRDefault="0004596D" w:rsidP="0004596D">
      <w:pPr>
        <w:pStyle w:val="formattext"/>
        <w:ind w:firstLine="709"/>
        <w:jc w:val="both"/>
      </w:pPr>
      <w:r>
        <w:t>12. В административном регламенте не допускается установление полномочий, не предусмотренных действующим законодательством и муниципальными правовыми актами,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04596D" w:rsidRDefault="0004596D" w:rsidP="0004596D">
      <w:pPr>
        <w:pStyle w:val="3"/>
        <w:jc w:val="center"/>
      </w:pPr>
      <w:r>
        <w:t>III. Структура административного регламента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13. Наименование административного регламента определяется органом, предоставляющим муниципальную услугу, и должно содержать наименование муниципальной услуги в соответствии </w:t>
      </w:r>
      <w:r w:rsidRPr="003A1CCD">
        <w:t xml:space="preserve">с </w:t>
      </w:r>
      <w:hyperlink r:id="rId8" w:history="1">
        <w:r w:rsidRPr="003A1CCD">
          <w:rPr>
            <w:rStyle w:val="a6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3A1CCD">
        <w:t xml:space="preserve">, иным федеральным законам, нормативным правовым актам Темиртауского </w:t>
      </w:r>
      <w:r>
        <w:t xml:space="preserve">городского поселения, Уставом Темиртауского городского поселения. </w:t>
      </w:r>
    </w:p>
    <w:p w:rsidR="0004596D" w:rsidRDefault="0004596D" w:rsidP="0004596D">
      <w:pPr>
        <w:pStyle w:val="formattext"/>
        <w:ind w:firstLine="709"/>
        <w:jc w:val="both"/>
      </w:pPr>
      <w:r>
        <w:t>14. В административный регламент включаются следующие разделы:</w:t>
      </w:r>
    </w:p>
    <w:p w:rsidR="0004596D" w:rsidRDefault="0004596D" w:rsidP="0004596D">
      <w:pPr>
        <w:pStyle w:val="formattext"/>
        <w:ind w:firstLine="709"/>
        <w:jc w:val="both"/>
      </w:pPr>
      <w:r>
        <w:t>1) общие положения;</w:t>
      </w:r>
    </w:p>
    <w:p w:rsidR="0004596D" w:rsidRDefault="0004596D" w:rsidP="0004596D">
      <w:pPr>
        <w:pStyle w:val="formattext"/>
        <w:ind w:firstLine="709"/>
        <w:jc w:val="both"/>
      </w:pPr>
      <w:r>
        <w:t>2) стандарт предоставления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4)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04596D" w:rsidRDefault="0004596D" w:rsidP="0004596D">
      <w:pPr>
        <w:pStyle w:val="formattext"/>
        <w:ind w:firstLine="709"/>
        <w:jc w:val="both"/>
      </w:pPr>
      <w:r>
        <w:t>5)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4596D" w:rsidRDefault="0004596D" w:rsidP="0004596D">
      <w:pPr>
        <w:pStyle w:val="formattext"/>
        <w:ind w:firstLine="709"/>
        <w:jc w:val="both"/>
      </w:pPr>
      <w:r>
        <w:t>15. Раздел, касающийся общих положений, включает:</w:t>
      </w:r>
    </w:p>
    <w:p w:rsidR="0004596D" w:rsidRDefault="0004596D" w:rsidP="0004596D">
      <w:pPr>
        <w:pStyle w:val="formattext"/>
        <w:ind w:firstLine="709"/>
        <w:jc w:val="both"/>
      </w:pPr>
      <w:r>
        <w:t>1) предмет регулирования административного регламента;</w:t>
      </w:r>
    </w:p>
    <w:p w:rsidR="0004596D" w:rsidRDefault="0004596D" w:rsidP="0004596D">
      <w:pPr>
        <w:pStyle w:val="formattext"/>
        <w:ind w:firstLine="709"/>
        <w:jc w:val="both"/>
      </w:pPr>
      <w:r>
        <w:t>2) обоснование целей и задач разработки административного регламента;</w:t>
      </w:r>
    </w:p>
    <w:p w:rsidR="0004596D" w:rsidRDefault="0004596D" w:rsidP="0004596D">
      <w:pPr>
        <w:pStyle w:val="formattext"/>
        <w:ind w:firstLine="709"/>
        <w:jc w:val="both"/>
      </w:pPr>
      <w:r>
        <w:t>3) сведения о полномочиях органа местного самоуправления по предоставлению муниципальной услуги. В данном подразделе указывается нормативный правовой акт (муниципальный правовой акт), который закрепляет полномочие органа местного самоуправления по предоставлению муниципальной услуги, вместе с указанием ссылки на соответствующую статью данного нормативного правового акта (муниципального правового акта);</w:t>
      </w:r>
    </w:p>
    <w:p w:rsidR="0004596D" w:rsidRDefault="0004596D" w:rsidP="0004596D">
      <w:pPr>
        <w:pStyle w:val="formattext"/>
        <w:ind w:firstLine="709"/>
        <w:jc w:val="both"/>
      </w:pPr>
      <w:r>
        <w:t>4) круг заявителей;</w:t>
      </w:r>
    </w:p>
    <w:p w:rsidR="0004596D" w:rsidRDefault="0004596D" w:rsidP="0004596D">
      <w:pPr>
        <w:pStyle w:val="formattext"/>
        <w:ind w:firstLine="709"/>
        <w:jc w:val="both"/>
      </w:pPr>
      <w:r>
        <w:lastRenderedPageBreak/>
        <w:t xml:space="preserve">5) требования к порядку информирования о предоставлении муниципальной услуги, в том числе: 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>а) информацию о месте нахождения и графике работы органа, предоставляющего муниципальную услугу,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органов, организаций, обращение в которые необходимо для получения муниципальной услуги, а также многофункциональных центров;</w:t>
      </w:r>
      <w:proofErr w:type="gramEnd"/>
    </w:p>
    <w:p w:rsidR="0004596D" w:rsidRDefault="0004596D" w:rsidP="0004596D">
      <w:pPr>
        <w:pStyle w:val="formattext"/>
        <w:ind w:firstLine="709"/>
        <w:jc w:val="both"/>
      </w:pPr>
      <w:r>
        <w:t>б) справочные телефоны органа, ответственного за предоставление муниципальной услуги,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в том числе номер телефона-автоинформатора (при наличии);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>в) адрес Официального портала 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 со ссылкой на раздел соответствующего органа, предоставляющего муниципальную услугу, содержащий информацию о порядке предоставления муниципальной услуги, об услугах, которые являются необходимыми и обязательными для предоставления муниципальной услуги, адреса официальных сайтов организаций, участвующих в предоставлении муниципальной услуги, а также адреса электронной почты;</w:t>
      </w:r>
      <w:proofErr w:type="gramEnd"/>
    </w:p>
    <w:p w:rsidR="0004596D" w:rsidRDefault="0004596D" w:rsidP="0004596D">
      <w:pPr>
        <w:pStyle w:val="formattext"/>
        <w:ind w:firstLine="709"/>
        <w:jc w:val="both"/>
      </w:pPr>
      <w:r>
        <w:t>г)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>д) порядок, форму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портале 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 в разделе соответствующего органа, ответственного за предоставление муниципальной услуги, а также на официальных сайтах организаций, участвующих в предоставлении</w:t>
      </w:r>
      <w:proofErr w:type="gramEnd"/>
      <w:r>
        <w:t xml:space="preserve"> муниципальной услуги, в сети Интернет. В случае большого объема такой информации она приводится в приложении к административному регламенту.</w:t>
      </w:r>
    </w:p>
    <w:p w:rsidR="0004596D" w:rsidRDefault="0004596D" w:rsidP="0004596D">
      <w:pPr>
        <w:pStyle w:val="formattext"/>
        <w:ind w:firstLine="709"/>
        <w:jc w:val="both"/>
      </w:pPr>
      <w:r>
        <w:t>16. Раздел, касающийся стандарта предоставления муниципальной услуги, состоит из следующих подразделов:</w:t>
      </w:r>
    </w:p>
    <w:p w:rsidR="0004596D" w:rsidRDefault="0004596D" w:rsidP="0004596D">
      <w:pPr>
        <w:pStyle w:val="formattext"/>
        <w:ind w:firstLine="709"/>
        <w:jc w:val="both"/>
      </w:pPr>
      <w:r>
        <w:t>1) наименование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 xml:space="preserve">2) наименование органа, предоставляющего муниципальную услугу,. Если в предоставлении муниципальной услуги участвуют также непосредственно администрация Темиртауского городского поселения, иные органы администрации Темиртауского городского поселения, а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органы местного самоуправления и организации, то указываются все органы и организации, обращение </w:t>
      </w:r>
      <w:r w:rsidRPr="009D2A7D">
        <w:t>в которые необходимо для предоставления муниципальной</w:t>
      </w:r>
      <w:proofErr w:type="gramEnd"/>
      <w:r w:rsidRPr="009D2A7D">
        <w:t xml:space="preserve"> услуги. </w:t>
      </w:r>
      <w:proofErr w:type="gramStart"/>
      <w:r w:rsidRPr="009D2A7D">
        <w:t xml:space="preserve">Также указываются требования пункта 3 части 1 </w:t>
      </w:r>
      <w:hyperlink r:id="rId9" w:history="1">
        <w:r w:rsidRPr="009D2A7D">
          <w:rPr>
            <w:rStyle w:val="a6"/>
          </w:rPr>
          <w:t xml:space="preserve">статьи 7 Федерального закона от 27.07.2010 № 210-ФЗ «Об организации предоставления </w:t>
        </w:r>
        <w:r w:rsidRPr="009D2A7D">
          <w:rPr>
            <w:rStyle w:val="a6"/>
          </w:rPr>
          <w:lastRenderedPageBreak/>
          <w:t>государственных и муниципальных услуг»</w:t>
        </w:r>
      </w:hyperlink>
      <w:r w:rsidRPr="009D2A7D">
        <w:t xml:space="preserve">, а именно: установление </w:t>
      </w:r>
      <w:r>
        <w:t>запрета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</w:t>
      </w:r>
      <w:proofErr w:type="gramEnd"/>
      <w:r>
        <w:t xml:space="preserve"> являются необходимыми и обязательными для предоставления муниципальных услуг, </w:t>
      </w:r>
      <w:proofErr w:type="gramStart"/>
      <w:r>
        <w:t>утвержденный</w:t>
      </w:r>
      <w:proofErr w:type="gramEnd"/>
      <w:r>
        <w:t xml:space="preserve"> муниципальным правовым актом представительного органа 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поселение»;</w:t>
      </w:r>
    </w:p>
    <w:p w:rsidR="0004596D" w:rsidRDefault="0004596D" w:rsidP="0004596D">
      <w:pPr>
        <w:pStyle w:val="formattext"/>
        <w:ind w:firstLine="709"/>
        <w:jc w:val="both"/>
      </w:pPr>
      <w:r>
        <w:t>3) результат предоставления муниципальной услуги</w:t>
      </w:r>
    </w:p>
    <w:p w:rsidR="0004596D" w:rsidRDefault="0004596D" w:rsidP="0004596D">
      <w:pPr>
        <w:pStyle w:val="formattext"/>
        <w:ind w:firstLine="709"/>
        <w:jc w:val="both"/>
      </w:pPr>
      <w:r>
        <w:t>4) срок предоставления муниципальной услуги.</w:t>
      </w:r>
    </w:p>
    <w:p w:rsidR="0004596D" w:rsidRDefault="0004596D" w:rsidP="0004596D">
      <w:pPr>
        <w:pStyle w:val="formattext"/>
        <w:ind w:firstLine="709"/>
        <w:jc w:val="both"/>
      </w:pPr>
      <w:r>
        <w:t>В подразделе, касающемся сроков предоставления муниципальной услуги, указываются допустимые сроки:</w:t>
      </w:r>
    </w:p>
    <w:p w:rsidR="0004596D" w:rsidRDefault="0004596D" w:rsidP="0004596D">
      <w:pPr>
        <w:pStyle w:val="formattext"/>
        <w:ind w:firstLine="709"/>
        <w:jc w:val="both"/>
      </w:pPr>
      <w:r>
        <w:t>а) предоставления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б) прохождения отдельных административных процедур, необходимых для предоставления муниципальной услуги;</w:t>
      </w:r>
    </w:p>
    <w:p w:rsidR="0004596D" w:rsidRPr="00D70879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70879">
        <w:rPr>
          <w:rFonts w:ascii="Times New Roman" w:hAnsi="Times New Roman" w:cs="Times New Roman"/>
        </w:rPr>
        <w:t>в)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Кемеровской области, нормативными правовыми актами Темиртауского городского поселения  муниципальными правовыми актами с указанием перечня оснований для приостановления предоставления муниципальной услуги либо для отказа в предоставлении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г) выдачи или направления документов, являющихся результатом предоставления муниципальной услуги. Срок предоставления муниципальной услуги указывается в календарных или рабочих днях;</w:t>
      </w:r>
    </w:p>
    <w:p w:rsidR="0004596D" w:rsidRDefault="0004596D" w:rsidP="0004596D">
      <w:pPr>
        <w:pStyle w:val="formattext"/>
        <w:ind w:firstLine="709"/>
        <w:jc w:val="both"/>
      </w:pPr>
      <w:r>
        <w:t xml:space="preserve">5) правовые основания для предоставления муниципальной услуги. </w:t>
      </w:r>
      <w:proofErr w:type="gramStart"/>
      <w:r>
        <w:t xml:space="preserve">В данном подразделе устанавливается перечень нормативных правовых актов Российской Федерации, Кемеровской области, </w:t>
      </w:r>
      <w:r w:rsidRPr="00D70879">
        <w:t xml:space="preserve">нормативными правовыми актами Темиртауского городского поселения </w:t>
      </w:r>
      <w:r>
        <w:t xml:space="preserve">непосредственно регулирующих предоставление муниципальной услуги, с указанием реквизитов нормативных правовых актов Российской Федерации, Кемеровской области, </w:t>
      </w:r>
      <w:r w:rsidRPr="00D70879">
        <w:t xml:space="preserve">нормативными правовыми актами Темиртауского городского поселения </w:t>
      </w:r>
      <w:r>
        <w:t>перечень соответствующих муниципальных правовых актов, непосредственно регулирующих предоставление муниципальной услуги, с указанием реквизитов муниципальных правовых актов.</w:t>
      </w:r>
      <w:proofErr w:type="gramEnd"/>
      <w:r>
        <w:t xml:space="preserve"> Нормативные правовые акты (муниципальные правовые акты) указываются, начиная с актов большей юридической силы;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 xml:space="preserve">6) исчерпывающий перечень документов, необходимых в соответствии с законодательными или иными нормативными правовыми актами Российской Федерации, Кемеровской области, </w:t>
      </w:r>
      <w:r w:rsidRPr="00D70879">
        <w:t xml:space="preserve">нормативными правовыми актами Темиртауского городского поселения </w:t>
      </w:r>
      <w:r>
        <w:t>муниципальными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>
        <w:t xml:space="preserve"> взаимодействия (</w:t>
      </w:r>
      <w:proofErr w:type="gramStart"/>
      <w:r>
        <w:t>деле</w:t>
      </w:r>
      <w:proofErr w:type="gramEnd"/>
      <w:r>
        <w:t xml:space="preserve"> - перечень документов для предоставления муниципальной услуги). В данный подраздел подлежит включению положение о том, что перечень документов для предоставления муниципальной услуги </w:t>
      </w:r>
      <w:r>
        <w:lastRenderedPageBreak/>
        <w:t>содержится в отдельном приложении к административному регламенту. В тексте данного подраздела перечень документов для предоставления муниципальной услуги не дублируется.</w:t>
      </w:r>
    </w:p>
    <w:p w:rsidR="0004596D" w:rsidRDefault="0004596D" w:rsidP="0004596D">
      <w:pPr>
        <w:pStyle w:val="formattext"/>
        <w:ind w:firstLine="709"/>
        <w:jc w:val="both"/>
      </w:pPr>
      <w:proofErr w:type="gramStart"/>
      <w:r>
        <w:t>Бланки, формы обращений, заявлений и иные документы, подаваемые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Федерации, Кемеровской области,</w:t>
      </w:r>
      <w:r w:rsidRPr="00D70879">
        <w:t xml:space="preserve"> нормативными правовыми актами Темиртауского городского поселения</w:t>
      </w:r>
      <w:r>
        <w:t>,</w:t>
      </w:r>
      <w:r w:rsidRPr="00D70879">
        <w:t xml:space="preserve"> </w:t>
      </w:r>
      <w:r>
        <w:t>муниципальными правовыми актами, а также случаев, когда в соответствии с действующим законодательством и муниципальными правовыми актами предусмотрена</w:t>
      </w:r>
      <w:proofErr w:type="gramEnd"/>
      <w:r>
        <w:t xml:space="preserve"> свободная форма подачи этих документов. </w:t>
      </w:r>
    </w:p>
    <w:p w:rsidR="0004596D" w:rsidRDefault="0004596D" w:rsidP="0004596D">
      <w:pPr>
        <w:pStyle w:val="formattext"/>
        <w:ind w:firstLine="709"/>
        <w:jc w:val="both"/>
      </w:pPr>
      <w:r>
        <w:t>В данном подразделе подлежат определению способы получения указанных в третьем абзаце настоящего подраздела документов заявителем, в том числе в электронной форме, порядок их предоставления заявителю. Данный подраздел должен содержать указание на запрет требовать от заявителя:</w:t>
      </w:r>
    </w:p>
    <w:p w:rsidR="0004596D" w:rsidRDefault="0004596D" w:rsidP="0004596D">
      <w:pPr>
        <w:pStyle w:val="formattext"/>
        <w:ind w:firstLine="709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596D" w:rsidRPr="00B0373B" w:rsidRDefault="0004596D" w:rsidP="0004596D">
      <w:pPr>
        <w:pStyle w:val="formattext"/>
        <w:ind w:firstLine="709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органа, предоставляющего муниципальную услугу, иных органов местного самоуправления, государственных органов </w:t>
      </w:r>
      <w:proofErr w:type="gramStart"/>
      <w:r>
        <w:t>и(</w:t>
      </w:r>
      <w:proofErr w:type="gramEnd"/>
      <w: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B0373B">
        <w:t xml:space="preserve">части 6 </w:t>
      </w:r>
      <w:hyperlink r:id="rId10" w:history="1">
        <w:r w:rsidRPr="00B0373B">
          <w:rPr>
            <w:rStyle w:val="a6"/>
          </w:rPr>
          <w:t>статьи 7 Федерального закона от 27.07.2010 № 210-ФЗ «Об организации предоставления государственных и муниципальных услуг».</w:t>
        </w:r>
      </w:hyperlink>
    </w:p>
    <w:p w:rsidR="0004596D" w:rsidRDefault="0004596D" w:rsidP="0004596D">
      <w:pPr>
        <w:pStyle w:val="formattext"/>
        <w:ind w:firstLine="709"/>
        <w:jc w:val="both"/>
      </w:pPr>
      <w: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8) исчерпывающий перечень оснований для отказа в предоставлении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596D" w:rsidRDefault="0004596D" w:rsidP="0004596D">
      <w:pPr>
        <w:pStyle w:val="formattext"/>
        <w:ind w:firstLine="709"/>
        <w:jc w:val="both"/>
      </w:pPr>
      <w: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t>11) срок регистрации запроса заявителя о предоставлении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>
        <w:lastRenderedPageBreak/>
        <w:t>12) показатели доступности и качества предоставления муниципальных услуг. В данном подразделе подлежат определению показатели доступности и качества предоставления муниципальной услуги в соответствии со следующими требованиями и в следующей форме:</w:t>
      </w:r>
    </w:p>
    <w:p w:rsidR="0004596D" w:rsidRDefault="0004596D" w:rsidP="0004596D">
      <w:pPr>
        <w:pStyle w:val="formattext"/>
        <w:jc w:val="right"/>
      </w:pPr>
      <w:r>
        <w:t xml:space="preserve">Таблица 1 </w:t>
      </w:r>
    </w:p>
    <w:p w:rsidR="0004596D" w:rsidRDefault="0004596D" w:rsidP="0004596D">
      <w:pPr>
        <w:pStyle w:val="formattext"/>
        <w:jc w:val="center"/>
      </w:pPr>
      <w:r>
        <w:rPr>
          <w:b/>
          <w:bCs/>
        </w:rPr>
        <w:t>Показатели качества предоставления муниципальной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4285"/>
        <w:gridCol w:w="2032"/>
        <w:gridCol w:w="2380"/>
      </w:tblGrid>
      <w:tr w:rsidR="0004596D" w:rsidTr="003A5A8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Наименование показателя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Единица измерений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Нормативное значение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Доля правильно и в полном объеме заполненных документов, являющихся результатом предоставления муниципальной услуги, от общего числа выданных документов, являющихся результатом оказания муниципальной услуги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100%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2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Доля муниципальных услуг, </w:t>
            </w:r>
            <w:r>
              <w:br/>
              <w:t xml:space="preserve">предоставленных с соблюдением сроков предоставления муниципальной услуги, от общего числа оказанных муниципальных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100%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3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>Доля муниципальных услуг, в отношении которых были поданы обоснованные жалобы к общему количеству предоставленных</w:t>
            </w:r>
            <w:r>
              <w:br/>
              <w:t xml:space="preserve">муниципальных услуги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  <w:jc w:val="center"/>
            </w:pPr>
            <w:r>
              <w:t>0%</w:t>
            </w:r>
          </w:p>
        </w:tc>
      </w:tr>
    </w:tbl>
    <w:p w:rsidR="0004596D" w:rsidRDefault="0004596D" w:rsidP="0004596D">
      <w:pPr>
        <w:pStyle w:val="formattext"/>
        <w:jc w:val="right"/>
      </w:pPr>
      <w:r>
        <w:br/>
        <w:t xml:space="preserve">Таблица 2 </w:t>
      </w:r>
    </w:p>
    <w:p w:rsidR="0004596D" w:rsidRDefault="0004596D" w:rsidP="0004596D">
      <w:pPr>
        <w:pStyle w:val="formattext"/>
        <w:jc w:val="center"/>
      </w:pPr>
      <w:r>
        <w:rPr>
          <w:b/>
          <w:bCs/>
        </w:rPr>
        <w:t>Показатели доступности муниципальной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3759"/>
        <w:gridCol w:w="2784"/>
        <w:gridCol w:w="2164"/>
      </w:tblGrid>
      <w:tr w:rsidR="0004596D" w:rsidTr="003A5A8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04596D" w:rsidRDefault="0004596D" w:rsidP="003A5A89">
            <w:pPr>
              <w:rPr>
                <w:sz w:val="2"/>
                <w:szCs w:val="24"/>
              </w:rPr>
            </w:pP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Наименование показателя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Единица измерений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Нормативное значение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Территориальная доступность органа, предоставляющего муниципальную услугу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Доступно/недоступно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Доступно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Время ожидания в очереди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Минута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Не более 15 минут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Наличие различных каналов получения информации о порядке получения муниципальной услуги и ходе ее предоставления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proofErr w:type="gramStart"/>
            <w:r>
              <w:t>Имеется</w:t>
            </w:r>
            <w:proofErr w:type="gramEnd"/>
            <w:r>
              <w:t xml:space="preserve">/не имеется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Имеется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lastRenderedPageBreak/>
              <w:t xml:space="preserve">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Наличие для заявителя возможности подать заявление о предоставлении муниципальной услуги в электронном виде, в том числе с использованием </w:t>
            </w:r>
          </w:p>
          <w:p w:rsidR="0004596D" w:rsidRDefault="0004596D" w:rsidP="003A5A89">
            <w:pPr>
              <w:pStyle w:val="formattex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proofErr w:type="gramStart"/>
            <w:r>
              <w:t>Имеется</w:t>
            </w:r>
            <w:proofErr w:type="gramEnd"/>
            <w:r>
              <w:t xml:space="preserve">/ не имеется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Имеется </w:t>
            </w:r>
          </w:p>
        </w:tc>
      </w:tr>
      <w:tr w:rsidR="0004596D" w:rsidTr="003A5A8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5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Финансовая доступность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Платно/Бесплатно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596D" w:rsidRDefault="0004596D" w:rsidP="003A5A89">
            <w:pPr>
              <w:pStyle w:val="formattext"/>
            </w:pPr>
            <w:r>
              <w:t xml:space="preserve">Бесплатно </w:t>
            </w:r>
          </w:p>
        </w:tc>
      </w:tr>
    </w:tbl>
    <w:p w:rsidR="0004596D" w:rsidRDefault="0004596D" w:rsidP="0004596D">
      <w:pPr>
        <w:pStyle w:val="formattext"/>
        <w:ind w:firstLine="709"/>
      </w:pPr>
      <w:r>
        <w:t>В данном подразделе также должны быть указаны:</w:t>
      </w:r>
    </w:p>
    <w:p w:rsidR="0004596D" w:rsidRDefault="0004596D" w:rsidP="0004596D">
      <w:pPr>
        <w:pStyle w:val="formattext"/>
        <w:ind w:firstLine="709"/>
      </w:pPr>
      <w:r>
        <w:t>- исчерпывающий перечень оснований для прекращения предоставления муниципальной услуги;</w:t>
      </w:r>
    </w:p>
    <w:p w:rsidR="0004596D" w:rsidRDefault="0004596D" w:rsidP="0004596D">
      <w:pPr>
        <w:pStyle w:val="formattext"/>
        <w:ind w:firstLine="709"/>
      </w:pPr>
      <w: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4596D" w:rsidRDefault="0004596D" w:rsidP="0004596D">
      <w:pPr>
        <w:pStyle w:val="formattext"/>
        <w:ind w:firstLine="709"/>
      </w:pPr>
      <w:r>
        <w:t>- порядок исправления допущенных опечаток и ошибок в выданных в результате предоставления муниципальной услуги документах, в том числе указание срока таких исправлений.</w:t>
      </w:r>
    </w:p>
    <w:p w:rsidR="0004596D" w:rsidRDefault="0004596D" w:rsidP="0004596D">
      <w:pPr>
        <w:pStyle w:val="formattext"/>
        <w:ind w:firstLine="709"/>
      </w:pPr>
      <w:r>
        <w:t xml:space="preserve">17. Раздел, касающийся состава, последовательности и сроков выполнения административных процедур, требований к порядку их выполнения: </w:t>
      </w:r>
    </w:p>
    <w:p w:rsidR="0004596D" w:rsidRDefault="0004596D" w:rsidP="0004596D">
      <w:pPr>
        <w:pStyle w:val="formattext"/>
        <w:ind w:firstLine="709"/>
      </w:pPr>
      <w:r>
        <w:t>1) последовательность административных процедур (действий).</w:t>
      </w:r>
    </w:p>
    <w:p w:rsidR="0004596D" w:rsidRDefault="0004596D" w:rsidP="0004596D">
      <w:pPr>
        <w:pStyle w:val="formattext"/>
        <w:ind w:firstLine="709"/>
      </w:pPr>
      <w:r>
        <w:t>В данном подразделе указывается последовательность административных процедур (действий) при предоставлении муниципальной услуги.</w:t>
      </w:r>
    </w:p>
    <w:p w:rsidR="0004596D" w:rsidRDefault="0004596D" w:rsidP="0004596D">
      <w:pPr>
        <w:pStyle w:val="formattext"/>
        <w:ind w:firstLine="709"/>
      </w:pPr>
      <w:r>
        <w:t>2) перечень административных процедур (без их описания);</w:t>
      </w:r>
    </w:p>
    <w:p w:rsidR="0004596D" w:rsidRDefault="0004596D" w:rsidP="0004596D">
      <w:pPr>
        <w:pStyle w:val="formattext"/>
        <w:ind w:firstLine="709"/>
      </w:pPr>
      <w:r>
        <w:t>3) описание каждой административной процедуры. Описание содержит следующие обязательные элементы:</w:t>
      </w:r>
    </w:p>
    <w:p w:rsidR="0004596D" w:rsidRDefault="0004596D" w:rsidP="0004596D">
      <w:pPr>
        <w:pStyle w:val="formattext"/>
        <w:ind w:firstLine="709"/>
      </w:pPr>
      <w:r>
        <w:t>а) юридические факты, являющиеся основанием для начала административной процедуры;</w:t>
      </w:r>
    </w:p>
    <w:p w:rsidR="0004596D" w:rsidRDefault="0004596D" w:rsidP="0004596D">
      <w:pPr>
        <w:pStyle w:val="formattext"/>
        <w:ind w:firstLine="709"/>
      </w:pPr>
      <w:r>
        <w:t>б) сведения о должностном лице, ответственном за выполнение административной процедуры;</w:t>
      </w:r>
    </w:p>
    <w:p w:rsidR="0004596D" w:rsidRDefault="0004596D" w:rsidP="0004596D">
      <w:pPr>
        <w:pStyle w:val="formattext"/>
        <w:ind w:firstLine="709"/>
      </w:pPr>
      <w:r>
        <w:t>в) содержание административной процедуры, продолжительность и (или) максимальный срок ее выполнения;</w:t>
      </w:r>
    </w:p>
    <w:p w:rsidR="0004596D" w:rsidRDefault="0004596D" w:rsidP="0004596D">
      <w:pPr>
        <w:pStyle w:val="formattext"/>
        <w:ind w:firstLine="709"/>
      </w:pPr>
      <w:r>
        <w:t>г) критерии принятия решений;</w:t>
      </w:r>
    </w:p>
    <w:p w:rsidR="0004596D" w:rsidRDefault="0004596D" w:rsidP="0004596D">
      <w:pPr>
        <w:pStyle w:val="formattext"/>
        <w:ind w:firstLine="709"/>
      </w:pPr>
      <w: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04596D" w:rsidRDefault="0004596D" w:rsidP="0004596D">
      <w:pPr>
        <w:pStyle w:val="formattext"/>
        <w:ind w:firstLine="709"/>
      </w:pPr>
      <w:r>
        <w:lastRenderedPageBreak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системах;</w:t>
      </w:r>
    </w:p>
    <w:p w:rsidR="0004596D" w:rsidRDefault="0004596D" w:rsidP="0004596D">
      <w:pPr>
        <w:pStyle w:val="formattext"/>
        <w:ind w:firstLine="709"/>
      </w:pPr>
      <w:r>
        <w:t>4)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04596D" w:rsidRDefault="0004596D" w:rsidP="0004596D">
      <w:pPr>
        <w:pStyle w:val="formattext"/>
        <w:ind w:firstLine="709"/>
      </w:pPr>
      <w:r>
        <w:t xml:space="preserve">18. Раздел, касающийся форм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состоит из следующих подразделов:</w:t>
      </w:r>
    </w:p>
    <w:p w:rsidR="0004596D" w:rsidRDefault="0004596D" w:rsidP="0004596D">
      <w:pPr>
        <w:pStyle w:val="formattext"/>
        <w:ind w:firstLine="709"/>
      </w:pPr>
      <w:r>
        <w:t xml:space="preserve">1)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</w:t>
      </w:r>
      <w:r w:rsidRPr="00D70879">
        <w:t xml:space="preserve"> нормативными правовыми актами Темиртауского городского поселения</w:t>
      </w:r>
      <w:r>
        <w:t>, муниципальных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04596D" w:rsidRDefault="0004596D" w:rsidP="0004596D">
      <w:pPr>
        <w:pStyle w:val="formattext"/>
        <w:ind w:firstLine="709"/>
      </w:pPr>
      <w:r>
        <w:t>2) ответственность муниципальных служащих органов, предоставляющих муниципальную услугу,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04596D" w:rsidRDefault="0004596D" w:rsidP="0004596D">
      <w:pPr>
        <w:pStyle w:val="formattext"/>
        <w:ind w:firstLine="709"/>
      </w:pPr>
      <w:r>
        <w:t xml:space="preserve">3)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04596D" w:rsidRDefault="0004596D" w:rsidP="0004596D">
      <w:pPr>
        <w:pStyle w:val="formattext"/>
        <w:ind w:firstLine="709"/>
      </w:pPr>
      <w:r>
        <w:t xml:space="preserve">4)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04596D" w:rsidRDefault="0004596D" w:rsidP="0004596D">
      <w:pPr>
        <w:pStyle w:val="formattext"/>
        <w:ind w:firstLine="709"/>
      </w:pPr>
      <w:r>
        <w:t xml:space="preserve">19. </w:t>
      </w:r>
      <w:proofErr w:type="gramStart"/>
      <w:r>
        <w:t>Раздел, касающийся досудебного (внесудебного) порядка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содержит следующую информацию:</w:t>
      </w:r>
      <w:proofErr w:type="gramEnd"/>
    </w:p>
    <w:p w:rsidR="0004596D" w:rsidRDefault="0004596D" w:rsidP="0004596D">
      <w:pPr>
        <w:pStyle w:val="formattext"/>
        <w:ind w:firstLine="709"/>
      </w:pPr>
      <w:r>
        <w:t>1) предмет досудебного (внесудебного) обжалования.</w:t>
      </w:r>
    </w:p>
    <w:p w:rsidR="0004596D" w:rsidRDefault="0004596D" w:rsidP="0004596D">
      <w:pPr>
        <w:pStyle w:val="formattext"/>
        <w:ind w:firstLine="709"/>
      </w:pPr>
      <w: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</w:r>
    </w:p>
    <w:p w:rsidR="0004596D" w:rsidRDefault="0004596D" w:rsidP="0004596D">
      <w:pPr>
        <w:pStyle w:val="formattext"/>
        <w:ind w:firstLine="709"/>
      </w:pPr>
      <w:r>
        <w:t>а) нарушение срока регистрации запроса заявителя о предоставлении муниципальной услуги;</w:t>
      </w:r>
    </w:p>
    <w:p w:rsidR="0004596D" w:rsidRDefault="0004596D" w:rsidP="0004596D">
      <w:pPr>
        <w:pStyle w:val="formattext"/>
        <w:ind w:firstLine="709"/>
      </w:pPr>
      <w:r>
        <w:t>б) нарушение срока предоставления муниципальной услуги;</w:t>
      </w:r>
    </w:p>
    <w:p w:rsidR="0004596D" w:rsidRDefault="0004596D" w:rsidP="0004596D">
      <w:pPr>
        <w:pStyle w:val="formattext"/>
        <w:ind w:firstLine="709"/>
      </w:pPr>
      <w: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596D" w:rsidRDefault="0004596D" w:rsidP="0004596D">
      <w:pPr>
        <w:pStyle w:val="formattext"/>
        <w:ind w:firstLine="709"/>
      </w:pPr>
      <w:r>
        <w:t>г)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596D" w:rsidRDefault="0004596D" w:rsidP="0004596D">
      <w:pPr>
        <w:pStyle w:val="formattext"/>
        <w:ind w:firstLine="709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596D" w:rsidRDefault="0004596D" w:rsidP="0004596D">
      <w:pPr>
        <w:pStyle w:val="formattext"/>
        <w:ind w:firstLine="709"/>
      </w:pPr>
      <w:r>
        <w:t>ж)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596D" w:rsidRDefault="0004596D" w:rsidP="0004596D">
      <w:pPr>
        <w:pStyle w:val="formattext"/>
        <w:ind w:firstLine="709"/>
      </w:pPr>
      <w:proofErr w:type="gramStart"/>
      <w:r>
        <w:t>з)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596D" w:rsidRDefault="0004596D" w:rsidP="0004596D">
      <w:pPr>
        <w:pStyle w:val="formattext"/>
        <w:ind w:firstLine="709"/>
      </w:pPr>
      <w:r>
        <w:t>2) формы подачи жалобы.</w:t>
      </w:r>
    </w:p>
    <w:p w:rsidR="0004596D" w:rsidRDefault="0004596D" w:rsidP="0004596D">
      <w:pPr>
        <w:pStyle w:val="formattext"/>
        <w:ind w:firstLine="709"/>
      </w:pPr>
      <w:r>
        <w:t>Жалоба 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может быть подана по выбору гражданина:</w:t>
      </w:r>
    </w:p>
    <w:p w:rsidR="0004596D" w:rsidRDefault="0004596D" w:rsidP="0004596D">
      <w:pPr>
        <w:pStyle w:val="formattext"/>
        <w:ind w:firstLine="709"/>
      </w:pPr>
      <w:r>
        <w:t>- в письменной форме на бумажном носителе (при личном приеме заявителя, посредством почтового отправления, через многофункциональный центр (в том случае, если организовано предоставление муниципальной услуги в многофункциональном центре);</w:t>
      </w:r>
    </w:p>
    <w:p w:rsidR="0004596D" w:rsidRDefault="0004596D" w:rsidP="0004596D">
      <w:pPr>
        <w:pStyle w:val="formattext"/>
        <w:ind w:firstLine="709"/>
      </w:pPr>
      <w:r>
        <w:t>3) исчерпывающий перечень оснований для начала процедуры обжалования;</w:t>
      </w:r>
    </w:p>
    <w:p w:rsidR="0004596D" w:rsidRDefault="0004596D" w:rsidP="0004596D">
      <w:pPr>
        <w:pStyle w:val="formattext"/>
        <w:ind w:firstLine="709"/>
      </w:pPr>
      <w:r>
        <w:t>4) требования к содержанию жалобы и порядку ее подачи.</w:t>
      </w:r>
    </w:p>
    <w:p w:rsidR="0004596D" w:rsidRDefault="0004596D" w:rsidP="0004596D">
      <w:pPr>
        <w:pStyle w:val="formattext"/>
        <w:ind w:firstLine="709"/>
      </w:pPr>
      <w:r>
        <w:t>Жалоба заявителя должна содержать следующую информацию:</w:t>
      </w:r>
    </w:p>
    <w:p w:rsidR="0004596D" w:rsidRDefault="0004596D" w:rsidP="0004596D">
      <w:pPr>
        <w:pStyle w:val="formattext"/>
        <w:ind w:firstLine="709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596D" w:rsidRDefault="0004596D" w:rsidP="0004596D">
      <w:pPr>
        <w:pStyle w:val="formattext"/>
        <w:ind w:firstLine="709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96D" w:rsidRDefault="0004596D" w:rsidP="0004596D">
      <w:pPr>
        <w:pStyle w:val="formattext"/>
        <w:ind w:firstLine="709"/>
      </w:pPr>
      <w:r>
        <w:lastRenderedPageBreak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596D" w:rsidRDefault="0004596D" w:rsidP="0004596D">
      <w:pPr>
        <w:pStyle w:val="formattext"/>
        <w:ind w:firstLine="709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4596D" w:rsidRDefault="0004596D" w:rsidP="0004596D">
      <w:pPr>
        <w:pStyle w:val="formattext"/>
        <w:ind w:firstLine="709"/>
      </w:pPr>
      <w:r>
        <w:t>Заявителем могут быть представлены документы (при наличии), подтверждающие доводы заявителя, либо их копии;</w:t>
      </w:r>
    </w:p>
    <w:p w:rsidR="0004596D" w:rsidRDefault="0004596D" w:rsidP="0004596D">
      <w:pPr>
        <w:pStyle w:val="formattext"/>
        <w:ind w:firstLine="709"/>
      </w:pPr>
      <w:r>
        <w:t>5) органы и должностные лица, которым может быть адресована жалоба заявителя в досудебном (внесудебном) порядке.</w:t>
      </w:r>
    </w:p>
    <w:p w:rsidR="0004596D" w:rsidRDefault="0004596D" w:rsidP="0004596D">
      <w:pPr>
        <w:pStyle w:val="formattext"/>
        <w:ind w:firstLine="709"/>
      </w:pPr>
      <w:r>
        <w:t>Жалоба на решение и действие (бездействие) органа, предоставляющего муниципальную услугу, муниципального служащего подается руководителю органа, предоставляющего муниципальную услугу. Жалоба на решение руководителя органа, предоставляющего муниципальную услугу, подается Главе Темиртауского городского поселения;</w:t>
      </w:r>
    </w:p>
    <w:p w:rsidR="0004596D" w:rsidRDefault="0004596D" w:rsidP="0004596D">
      <w:pPr>
        <w:pStyle w:val="formattext"/>
        <w:ind w:firstLine="709"/>
      </w:pPr>
      <w:proofErr w:type="gramStart"/>
      <w: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</w:t>
      </w:r>
      <w:r w:rsidRPr="005430E3">
        <w:t xml:space="preserve">2 </w:t>
      </w:r>
      <w:hyperlink r:id="rId11" w:history="1">
        <w:r w:rsidRPr="005430E3">
          <w:rPr>
            <w:rStyle w:val="a6"/>
          </w:rPr>
          <w:t>статьи 6 Градостроительного кодекса Российской Федерации</w:t>
        </w:r>
      </w:hyperlink>
      <w:r>
        <w:t>, может быть подана</w:t>
      </w:r>
      <w:proofErr w:type="gramEnd"/>
      <w:r>
        <w:t xml:space="preserve"> такими лицами в порядке, установленном выше, либо в порядке, установленном антимонопольным законодательством Российской Федерации, в антимонопольный орган.</w:t>
      </w:r>
    </w:p>
    <w:p w:rsidR="0004596D" w:rsidRDefault="0004596D" w:rsidP="0004596D">
      <w:pPr>
        <w:pStyle w:val="formattext"/>
        <w:ind w:firstLine="709"/>
      </w:pPr>
      <w:r>
        <w:t>6) сроки рассмотрения жалобы.</w:t>
      </w:r>
    </w:p>
    <w:p w:rsidR="0004596D" w:rsidRDefault="0004596D" w:rsidP="0004596D">
      <w:pPr>
        <w:pStyle w:val="formattext"/>
        <w:ind w:firstLine="709"/>
      </w:pPr>
      <w:proofErr w:type="gramStart"/>
      <w: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  <w:proofErr w:type="gramEnd"/>
    </w:p>
    <w:p w:rsidR="0004596D" w:rsidRDefault="0004596D" w:rsidP="0004596D">
      <w:pPr>
        <w:pStyle w:val="formattext"/>
        <w:ind w:firstLine="709"/>
      </w:pPr>
      <w:r>
        <w:t>7) результаты рассмотрения жалобы.</w:t>
      </w:r>
    </w:p>
    <w:p w:rsidR="0004596D" w:rsidRDefault="0004596D" w:rsidP="0004596D">
      <w:pPr>
        <w:pStyle w:val="formattext"/>
        <w:ind w:firstLine="709"/>
      </w:pPr>
      <w:r>
        <w:t>По результатам рассмотрения жалобы принимается одно из следующих решений:</w:t>
      </w:r>
    </w:p>
    <w:p w:rsidR="0004596D" w:rsidRDefault="0004596D" w:rsidP="0004596D">
      <w:pPr>
        <w:pStyle w:val="formattext"/>
        <w:ind w:firstLine="709"/>
      </w:pPr>
      <w:proofErr w:type="gramStart"/>
      <w: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4596D" w:rsidRDefault="0004596D" w:rsidP="0004596D">
      <w:pPr>
        <w:pStyle w:val="formattext"/>
        <w:ind w:firstLine="709"/>
      </w:pPr>
      <w:r>
        <w:t>б) об отказе в удовлетворении жалобы;</w:t>
      </w:r>
    </w:p>
    <w:p w:rsidR="0004596D" w:rsidRDefault="0004596D" w:rsidP="0004596D">
      <w:pPr>
        <w:pStyle w:val="formattext"/>
        <w:ind w:firstLine="709"/>
      </w:pPr>
      <w:r>
        <w:lastRenderedPageBreak/>
        <w:t>8) срок направления заявителю мотивированного ответа о результатах рассмотрения жалобы.</w:t>
      </w:r>
    </w:p>
    <w:p w:rsidR="0004596D" w:rsidRDefault="0004596D" w:rsidP="0004596D">
      <w:pPr>
        <w:pStyle w:val="formattext"/>
        <w:ind w:firstLine="709"/>
      </w:pPr>
      <w: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об удовлетворении жалобы (отказе в удовлетворении жалобы);</w:t>
      </w:r>
    </w:p>
    <w:p w:rsidR="0004596D" w:rsidRDefault="0004596D" w:rsidP="0004596D">
      <w:pPr>
        <w:pStyle w:val="formattext"/>
        <w:ind w:firstLine="709"/>
      </w:pPr>
      <w:r>
        <w:t>9) иные положения, регламентирующие особенности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4596D" w:rsidRPr="003D4AC5" w:rsidRDefault="0004596D" w:rsidP="0004596D">
      <w:pPr>
        <w:pStyle w:val="3"/>
        <w:ind w:firstLine="709"/>
      </w:pPr>
      <w:r w:rsidRPr="003D4AC5">
        <w:t>IV. Разработка, экспертиза и утверждение административных регламентов</w:t>
      </w:r>
    </w:p>
    <w:p w:rsidR="0004596D" w:rsidRDefault="0004596D" w:rsidP="0004596D">
      <w:pPr>
        <w:pStyle w:val="formattext"/>
        <w:ind w:firstLine="709"/>
      </w:pPr>
      <w:r w:rsidRPr="003D4AC5">
        <w:t>21. Административные регламенты разрабатывают органы, предоставляющие муниципальные услуги, к сфере деятельности которых относится предоставление соответствующей муниципальной услуги.</w:t>
      </w:r>
    </w:p>
    <w:p w:rsidR="0004596D" w:rsidRDefault="0004596D" w:rsidP="0004596D">
      <w:pPr>
        <w:pStyle w:val="formattext"/>
        <w:ind w:firstLine="709"/>
      </w:pPr>
      <w:r w:rsidRPr="003D4AC5">
        <w:t xml:space="preserve">Если в предоставлении муниципальной услуги участвуют несколько органов, структурных подразделений администрации </w:t>
      </w:r>
      <w:r>
        <w:t>Темиртауского городского поселения</w:t>
      </w:r>
      <w:r w:rsidRPr="003D4AC5">
        <w:t>, проект административного регламента разрабатывается совместно соответствующими органами, структурными подразделениями.</w:t>
      </w:r>
    </w:p>
    <w:p w:rsidR="0004596D" w:rsidRDefault="0004596D" w:rsidP="0004596D">
      <w:pPr>
        <w:pStyle w:val="formattext"/>
        <w:ind w:firstLine="709"/>
      </w:pPr>
      <w:r w:rsidRPr="003D4AC5">
        <w:t xml:space="preserve">Порядок взаимодействия органов, предоставляющих муниципальные услуги, при совместной разработке административных регламентов определяется муниципальными правовыми актами, а также указаниями </w:t>
      </w:r>
      <w:r>
        <w:t>Главы Темиртауского городского поселения.</w:t>
      </w:r>
    </w:p>
    <w:p w:rsidR="0004596D" w:rsidRDefault="0004596D" w:rsidP="0004596D">
      <w:pPr>
        <w:pStyle w:val="formattext"/>
        <w:ind w:firstLine="709"/>
      </w:pPr>
      <w:r w:rsidRPr="003D4AC5">
        <w:t>22. Разработка и утверждение административного регламента предоставления муниципальной услуги предполагают выполнение следующих обязательных этапов:</w:t>
      </w:r>
    </w:p>
    <w:p w:rsidR="0004596D" w:rsidRDefault="0004596D" w:rsidP="0004596D">
      <w:pPr>
        <w:pStyle w:val="formattext"/>
        <w:ind w:firstLine="709"/>
      </w:pPr>
      <w:r w:rsidRPr="003D4AC5">
        <w:t>1) подготовка текста проекта административного регламента;</w:t>
      </w:r>
    </w:p>
    <w:p w:rsidR="0004596D" w:rsidRDefault="0004596D" w:rsidP="0004596D">
      <w:pPr>
        <w:pStyle w:val="formattext"/>
        <w:ind w:firstLine="709"/>
      </w:pPr>
      <w:r w:rsidRPr="003D4AC5">
        <w:t>2) размещение проекта административного регламента в сети Интернет;</w:t>
      </w:r>
    </w:p>
    <w:p w:rsidR="0004596D" w:rsidRDefault="0004596D" w:rsidP="0004596D">
      <w:pPr>
        <w:pStyle w:val="formattext"/>
        <w:ind w:firstLine="709"/>
      </w:pPr>
      <w:r w:rsidRPr="003D4AC5">
        <w:t>3) независимая экспертиза проекта административного регламента (далее - независимая экспертиза);</w:t>
      </w:r>
    </w:p>
    <w:p w:rsidR="0004596D" w:rsidRDefault="0004596D" w:rsidP="0004596D">
      <w:pPr>
        <w:pStyle w:val="formattext"/>
        <w:ind w:firstLine="709"/>
      </w:pPr>
      <w:r w:rsidRPr="003D4AC5">
        <w:t>4) доработка проекта административного регламента с учетом полученных заключений независимой экспертизы;</w:t>
      </w:r>
    </w:p>
    <w:p w:rsidR="0004596D" w:rsidRDefault="0004596D" w:rsidP="0004596D">
      <w:pPr>
        <w:pStyle w:val="formattext"/>
        <w:ind w:firstLine="709"/>
      </w:pPr>
      <w:r w:rsidRPr="003D4AC5">
        <w:t>5) экспертиза, проводимая уполномоченным органом местного самоуправления;</w:t>
      </w:r>
    </w:p>
    <w:p w:rsidR="0004596D" w:rsidRDefault="0004596D" w:rsidP="0004596D">
      <w:pPr>
        <w:pStyle w:val="formattext"/>
        <w:ind w:firstLine="709"/>
      </w:pPr>
      <w:r w:rsidRPr="003D4AC5">
        <w:t>6) доработка проекта административного регламента с учетом экспертизы, проводимой уполномоченным органом местного самоуправления;</w:t>
      </w:r>
    </w:p>
    <w:p w:rsidR="0004596D" w:rsidRDefault="0004596D" w:rsidP="0004596D">
      <w:pPr>
        <w:pStyle w:val="formattext"/>
        <w:ind w:firstLine="709"/>
      </w:pPr>
      <w:r w:rsidRPr="003D4AC5">
        <w:t>7) согласование проекта административного регламента;</w:t>
      </w:r>
    </w:p>
    <w:p w:rsidR="0004596D" w:rsidRDefault="0004596D" w:rsidP="0004596D">
      <w:pPr>
        <w:pStyle w:val="formattext"/>
        <w:ind w:firstLine="709"/>
      </w:pPr>
      <w:r w:rsidRPr="003D4AC5">
        <w:t>8) утверждение административного регламента.</w:t>
      </w:r>
    </w:p>
    <w:p w:rsidR="0004596D" w:rsidRDefault="0004596D" w:rsidP="0004596D">
      <w:pPr>
        <w:pStyle w:val="formattext"/>
        <w:ind w:firstLine="709"/>
      </w:pPr>
      <w:r w:rsidRPr="003D4AC5">
        <w:lastRenderedPageBreak/>
        <w:t>23. При разработке проекта административного регламента используется следующая информация:</w:t>
      </w:r>
    </w:p>
    <w:p w:rsidR="0004596D" w:rsidRDefault="0004596D" w:rsidP="0004596D">
      <w:pPr>
        <w:pStyle w:val="formattext"/>
        <w:ind w:firstLine="709"/>
      </w:pPr>
      <w:r w:rsidRPr="003D4AC5">
        <w:t xml:space="preserve">1) нормативные правовые акты Российской Федерации, </w:t>
      </w:r>
      <w:r>
        <w:t>Кемеровс</w:t>
      </w:r>
      <w:r w:rsidRPr="003D4AC5">
        <w:t>кой области и муниципальные правовые акты</w:t>
      </w:r>
      <w:r>
        <w:t xml:space="preserve"> Темиртауского городского поселения</w:t>
      </w:r>
      <w:r w:rsidRPr="003D4AC5">
        <w:t>;</w:t>
      </w:r>
    </w:p>
    <w:p w:rsidR="0004596D" w:rsidRDefault="0004596D" w:rsidP="0004596D">
      <w:pPr>
        <w:pStyle w:val="formattext"/>
        <w:ind w:firstLine="709"/>
      </w:pPr>
      <w:r w:rsidRPr="003D4AC5">
        <w:t>2) информация, собираемая из открытых источников (Интернет, средства массовой информации);</w:t>
      </w:r>
    </w:p>
    <w:p w:rsidR="0004596D" w:rsidRDefault="0004596D" w:rsidP="0004596D">
      <w:pPr>
        <w:pStyle w:val="formattext"/>
        <w:ind w:firstLine="709"/>
      </w:pPr>
      <w:r w:rsidRPr="003D4AC5">
        <w:t>3) информация, получаемая в результате проведения опросов получателей муниципальной услуги, а также лиц, предоставляющих муниципальную услугу;</w:t>
      </w:r>
    </w:p>
    <w:p w:rsidR="0004596D" w:rsidRDefault="0004596D" w:rsidP="0004596D">
      <w:pPr>
        <w:pStyle w:val="formattext"/>
        <w:ind w:firstLine="709"/>
      </w:pPr>
      <w:r w:rsidRPr="003D4AC5">
        <w:t xml:space="preserve">4) анализ практики применения административных регламентов других муниципальных услуг, предоставляемых администрацией </w:t>
      </w:r>
      <w:r>
        <w:t>Темиртауского городского поселения.</w:t>
      </w:r>
    </w:p>
    <w:p w:rsidR="0004596D" w:rsidRDefault="0004596D" w:rsidP="0004596D">
      <w:pPr>
        <w:pStyle w:val="formattext"/>
        <w:ind w:firstLine="709"/>
      </w:pPr>
      <w:r w:rsidRPr="003D4AC5">
        <w:t>24. После завершения разработки проекта административного регламента разработчик размещает указанный проект в сети Интернет на официальном сайте органа, предоставляющего муниципальную услугу (при его наличии)</w:t>
      </w:r>
      <w:proofErr w:type="gramStart"/>
      <w:r w:rsidRPr="003D4AC5">
        <w:t>.</w:t>
      </w:r>
      <w:proofErr w:type="gramEnd"/>
      <w:r w:rsidRPr="003D4AC5">
        <w:t xml:space="preserve"> </w:t>
      </w:r>
      <w:proofErr w:type="gramStart"/>
      <w:r w:rsidRPr="003D4AC5">
        <w:t>в</w:t>
      </w:r>
      <w:proofErr w:type="gramEnd"/>
      <w:r w:rsidRPr="003D4AC5">
        <w:t xml:space="preserve"> сети Интернет на Официальном портале 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 (http://</w:t>
      </w:r>
      <w:r w:rsidRPr="00E30363">
        <w:rPr>
          <w:u w:val="single"/>
        </w:rPr>
        <w:t xml:space="preserve"> </w:t>
      </w:r>
      <w:proofErr w:type="spellStart"/>
      <w:r w:rsidRPr="00403CB6">
        <w:rPr>
          <w:u w:val="single"/>
          <w:lang w:val="en-US"/>
        </w:rPr>
        <w:t>temirtau</w:t>
      </w:r>
      <w:proofErr w:type="spellEnd"/>
      <w:r w:rsidRPr="00403CB6">
        <w:rPr>
          <w:u w:val="single"/>
        </w:rPr>
        <w:t>-</w:t>
      </w:r>
      <w:proofErr w:type="spellStart"/>
      <w:r w:rsidRPr="00403CB6">
        <w:rPr>
          <w:u w:val="single"/>
          <w:lang w:val="en-US"/>
        </w:rPr>
        <w:t>adm</w:t>
      </w:r>
      <w:proofErr w:type="spellEnd"/>
      <w:r w:rsidRPr="003D4AC5">
        <w:t xml:space="preserve">). </w:t>
      </w:r>
    </w:p>
    <w:p w:rsidR="0004596D" w:rsidRDefault="0004596D" w:rsidP="0004596D">
      <w:pPr>
        <w:pStyle w:val="formattext"/>
        <w:ind w:firstLine="709"/>
      </w:pPr>
      <w:r w:rsidRPr="003D4AC5">
        <w:t>При размещении проекта административного регламента в сети Интернет одновременно должно быть указано:</w:t>
      </w:r>
    </w:p>
    <w:p w:rsidR="0004596D" w:rsidRDefault="0004596D" w:rsidP="0004596D">
      <w:pPr>
        <w:pStyle w:val="formattext"/>
        <w:ind w:firstLine="709"/>
      </w:pPr>
      <w:proofErr w:type="gramStart"/>
      <w:r w:rsidRPr="003D4AC5">
        <w:t xml:space="preserve">1) в какой орган, структурное подразделение администрации </w:t>
      </w:r>
      <w:r>
        <w:t xml:space="preserve">Темиртауского городского поселения </w:t>
      </w:r>
      <w:r w:rsidRPr="003D4AC5">
        <w:t xml:space="preserve">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частями 6 - </w:t>
      </w:r>
      <w:r w:rsidRPr="00E30363">
        <w:t xml:space="preserve">10 </w:t>
      </w:r>
      <w:hyperlink r:id="rId12" w:history="1">
        <w:r w:rsidRPr="00E30363">
          <w:rPr>
            <w:rStyle w:val="a6"/>
          </w:rPr>
          <w:t>статьи 13 Федерального закона от 27.07.2010 № 210-ФЗ «Об организации предоставления государственных и муниципальных услуг»</w:t>
        </w:r>
      </w:hyperlink>
      <w:r w:rsidRPr="00E30363">
        <w:t>, с указанием адреса для представления заключения, контактного телефона;</w:t>
      </w:r>
      <w:proofErr w:type="gramEnd"/>
    </w:p>
    <w:p w:rsidR="0004596D" w:rsidRDefault="0004596D" w:rsidP="0004596D">
      <w:pPr>
        <w:pStyle w:val="formattext"/>
        <w:ind w:firstLine="709"/>
      </w:pPr>
      <w:r w:rsidRPr="003D4AC5">
        <w:t>2) срок, отведенный для проведения независимой экспертизы и представления заключений, который не может быть менее чем один месяц со дня размещения проекта административного регламента в сети Интернет.</w:t>
      </w:r>
    </w:p>
    <w:p w:rsidR="0004596D" w:rsidRDefault="0004596D" w:rsidP="0004596D">
      <w:pPr>
        <w:pStyle w:val="formattext"/>
        <w:ind w:firstLine="709"/>
      </w:pPr>
      <w:r w:rsidRPr="003D4AC5">
        <w:t>Со дня размещения в сети Интернет проект административного регламента должен быть доступен заинтересованным лицам для ознакомления.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D4AC5">
        <w:rPr>
          <w:rFonts w:ascii="Times New Roman" w:hAnsi="Times New Roman" w:cs="Times New Roman"/>
        </w:rPr>
        <w:t>25</w:t>
      </w:r>
      <w:r w:rsidRPr="00E04FD0">
        <w:rPr>
          <w:rFonts w:ascii="Times New Roman" w:hAnsi="Times New Roman" w:cs="Times New Roman"/>
        </w:rPr>
        <w:t>. Проект административного регламента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сайте администрации </w:t>
      </w:r>
      <w:r>
        <w:rPr>
          <w:rFonts w:ascii="Times New Roman" w:hAnsi="Times New Roman" w:cs="Times New Roman"/>
        </w:rPr>
        <w:t>Темиртауского городского поселения</w:t>
      </w:r>
      <w:r w:rsidRPr="00E04FD0">
        <w:rPr>
          <w:rFonts w:ascii="Times New Roman" w:hAnsi="Times New Roman" w:cs="Times New Roman"/>
        </w:rPr>
        <w:t xml:space="preserve">. Данный срок не может быть менее одного месяца со дня размещения проекта административного регламента в сети Интернет на официальном сайте администрации </w:t>
      </w:r>
      <w:r>
        <w:rPr>
          <w:rFonts w:ascii="Times New Roman" w:hAnsi="Times New Roman" w:cs="Times New Roman"/>
        </w:rPr>
        <w:t>Темиртауского городского поселения.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 xml:space="preserve">Администрация Темиртауского городского поселения рассматривает все поступившие заключения независимой экспертизы и принимает решение по результатам каждой такой </w:t>
      </w:r>
      <w:r w:rsidRPr="00E04FD0">
        <w:rPr>
          <w:rFonts w:ascii="Times New Roman" w:hAnsi="Times New Roman" w:cs="Times New Roman"/>
        </w:rPr>
        <w:lastRenderedPageBreak/>
        <w:t>экспертизы в течение 10 дней с момента окончания срока, отведенного для проведения независимой экспертизы.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>Не поступление заключения независимой экспертизы в Администрацию Темиртауского городского поселения в срок, отведенный для проведения независимой экспертизы, не является препятствием для проведения экспертизы, указанной в подпункте 3 настоящего пункта, и последующего утверждения административного регламента;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 xml:space="preserve">3) направляет проект административного регламента на экспертизу ведущему специалисту по правовым вопросам администрации Темиртауского городского поселения в течение трех дней с момента </w:t>
      </w:r>
      <w:proofErr w:type="gramStart"/>
      <w:r w:rsidRPr="00E04FD0">
        <w:rPr>
          <w:rFonts w:ascii="Times New Roman" w:hAnsi="Times New Roman" w:cs="Times New Roman"/>
        </w:rPr>
        <w:t>окончания срока рассмотрения заключения независимой экспертизы проекта административного регламента</w:t>
      </w:r>
      <w:proofErr w:type="gramEnd"/>
      <w:r w:rsidRPr="00E04FD0">
        <w:rPr>
          <w:rFonts w:ascii="Times New Roman" w:hAnsi="Times New Roman" w:cs="Times New Roman"/>
        </w:rPr>
        <w:t>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>К проекту административного регламента прилагаются все заключения независимой экспертизы.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04FD0">
        <w:rPr>
          <w:rFonts w:ascii="Times New Roman" w:hAnsi="Times New Roman" w:cs="Times New Roman"/>
        </w:rPr>
        <w:t>Предметом экспертизы проекта административного регламента, проводимой ведущим специалистом по правовым вопросам администрации Темиртауского городского поселения, является оценка соответствия проекта административного регламента требованиям, предъявляемым к ним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проекте административного регламента.</w:t>
      </w:r>
      <w:proofErr w:type="gramEnd"/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>Экспертиза проектов административных регламентов проводится в течени</w:t>
      </w:r>
      <w:proofErr w:type="gramStart"/>
      <w:r w:rsidRPr="00E04FD0">
        <w:rPr>
          <w:rFonts w:ascii="Times New Roman" w:hAnsi="Times New Roman" w:cs="Times New Roman"/>
        </w:rPr>
        <w:t>и</w:t>
      </w:r>
      <w:proofErr w:type="gramEnd"/>
      <w:r w:rsidRPr="00E04FD0">
        <w:rPr>
          <w:rFonts w:ascii="Times New Roman" w:hAnsi="Times New Roman" w:cs="Times New Roman"/>
        </w:rPr>
        <w:t xml:space="preserve"> 5 дней с момента поступления документов. По результатам проведения экспертизы дается заключение в виде согласования, либо проект административного регламента вместе с замечаниями возвращается специалистам Администрации Темиртауского городского поселения для доработки и исправления выявленных нарушений законодательства;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>4) после окончания экспертизы проекта административного регламента и получения согласования ведущего специалиста по правовым вопросам, в тот же день направляет его на согласование специалистам администрации Темиртауского городского поселения и организации, участвующей в исполнении административного регламента, иные отраслевые (функциональные) органы;</w:t>
      </w:r>
    </w:p>
    <w:p w:rsidR="0004596D" w:rsidRPr="00E04FD0" w:rsidRDefault="0004596D" w:rsidP="00045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4FD0">
        <w:rPr>
          <w:rFonts w:ascii="Times New Roman" w:hAnsi="Times New Roman" w:cs="Times New Roman"/>
        </w:rPr>
        <w:t>5) после получения согласования специалистов администрации Темиртауского городского поселения, организаций, участвующих в исполнении административного регламента, заместителя Главы Темиртауского городского поселения, в течени</w:t>
      </w:r>
      <w:proofErr w:type="gramStart"/>
      <w:r w:rsidRPr="00E04FD0">
        <w:rPr>
          <w:rFonts w:ascii="Times New Roman" w:hAnsi="Times New Roman" w:cs="Times New Roman"/>
        </w:rPr>
        <w:t>и</w:t>
      </w:r>
      <w:proofErr w:type="gramEnd"/>
      <w:r w:rsidRPr="00E04FD0">
        <w:rPr>
          <w:rFonts w:ascii="Times New Roman" w:hAnsi="Times New Roman" w:cs="Times New Roman"/>
        </w:rPr>
        <w:t xml:space="preserve"> 3 дней осуществляет подготовку проекта постановления администрации Темиртауского городского поселения об утверждении административного регламента и направляет для утверждения его главой Темиртауского городского поселения.</w:t>
      </w:r>
    </w:p>
    <w:p w:rsidR="0004596D" w:rsidRPr="00F30200" w:rsidRDefault="0004596D" w:rsidP="0004596D">
      <w:pPr>
        <w:pStyle w:val="formattext"/>
        <w:ind w:firstLine="709"/>
        <w:jc w:val="both"/>
        <w:rPr>
          <w:b/>
          <w:sz w:val="28"/>
          <w:szCs w:val="28"/>
        </w:rPr>
      </w:pPr>
      <w:r w:rsidRPr="00F30200">
        <w:rPr>
          <w:b/>
          <w:sz w:val="28"/>
          <w:szCs w:val="28"/>
        </w:rPr>
        <w:t>V Внесение изменений и отмена административных регламентов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32. Основаниями для внесения изменений в административный регламент являются: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 xml:space="preserve">1) противоречие административного регламента нормативным правовым актам Российской Федерации, </w:t>
      </w:r>
      <w:r>
        <w:t>Кемеровской</w:t>
      </w:r>
      <w:r w:rsidRPr="003D4AC5">
        <w:t xml:space="preserve"> области, муниципальным правовым актам</w:t>
      </w:r>
      <w:r>
        <w:t xml:space="preserve"> Темиртауского городского поселения</w:t>
      </w:r>
      <w:r w:rsidRPr="003D4AC5">
        <w:t>, непосредственно регулирующим предоставление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lastRenderedPageBreak/>
        <w:t xml:space="preserve">2) изменения структуры администрации </w:t>
      </w:r>
      <w:r>
        <w:t>Темиртауского городского поселения</w:t>
      </w:r>
      <w:r w:rsidRPr="003D4AC5">
        <w:t>, а также изменения полномочий</w:t>
      </w:r>
      <w:r>
        <w:t xml:space="preserve"> </w:t>
      </w:r>
      <w:r w:rsidRPr="003D4AC5">
        <w:t>органов, предоставляющих муниципальные услуги, если такие изменения требуют пересмотра административных процеду</w:t>
      </w:r>
      <w:r>
        <w:t>р;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 xml:space="preserve">3) наличие предложений структурного подразделения (должностного лица) органа, предоставляющего муниципальную услугу, а также администрации </w:t>
      </w:r>
      <w:r>
        <w:t>Темиртауского городского поселения;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4) изменение сведений об организации работы органа, предоставляющего муниципальную услугу, его структурного подразделения, должностных лиц (участвующих в предоставлении муниципальной услуги);</w:t>
      </w:r>
    </w:p>
    <w:p w:rsidR="0004596D" w:rsidRDefault="0004596D" w:rsidP="0004596D">
      <w:pPr>
        <w:pStyle w:val="formattext"/>
        <w:ind w:firstLine="709"/>
        <w:jc w:val="both"/>
      </w:pPr>
      <w:r>
        <w:t>3</w:t>
      </w:r>
      <w:r w:rsidRPr="003D4AC5">
        <w:t>3. С целью своевременного внесения изменений в административный регламент орган, ответственный за предоставление муниципальной услуги: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1) проводит мониторинг федерального, областного законодательства и муниципальных правовых актов по вопросам, регулируемым административным регламентом;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2) проводит анализ практики применения административного регламента, на основании которого готовит предложения по совершенствованию административного регламента;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3) собирает предложения по совершенствованию административного регламента, поступающие от структурных подразделений и должностных лиц органа</w:t>
      </w:r>
      <w:r>
        <w:t xml:space="preserve"> </w:t>
      </w:r>
      <w:r w:rsidRPr="003D4AC5">
        <w:t>предоставляющего муниципальную услугу.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34. При выявлении оснований для внесения изменений в административный регламент разработчик административного регламента составляет доработанный проект административного регламента предоставления муниципальной услуги или проект изменений в административный регламент.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35. В случае внесения изменений в административный регламент по основаниям, предусмотренным подпунктом 3 пункта 32 настоящего Порядка, доработанный проект административного регламента или проект изменений в административный регламент повторно рассматривается и утверждается в порядке, установленном разделом IV настоящего Порядка.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 xml:space="preserve">В случае внесения изменений в административный регламент по основаниям, предусмотренным подпунктами 1, 2, 4  пункта 32 настоящего Порядка, доработанный проект административного регламента или проект изменений в административный регламент рассматривается и утверждается в порядке, установленном </w:t>
      </w:r>
      <w:r>
        <w:t>Администрацией Темиртауского городского поселения.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36. Основанием для отмены административного регламента предоставления муниципальной услуги является отмена норм, устанавливающих полномочия по предоставлению муниципальной услуги;</w:t>
      </w:r>
    </w:p>
    <w:p w:rsidR="0004596D" w:rsidRPr="003D4AC5" w:rsidRDefault="0004596D" w:rsidP="0004596D">
      <w:pPr>
        <w:pStyle w:val="3"/>
        <w:ind w:firstLine="709"/>
        <w:jc w:val="both"/>
      </w:pPr>
      <w:r w:rsidRPr="003D4AC5">
        <w:t>VI. Анализ практики применения административных регламентов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lastRenderedPageBreak/>
        <w:t>39. Анализ практики применения административных регламентов проводится ежеквартально органами, предоставляющими муниципальную услугу, с целью установления: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1)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лицами, участвующими в предоставлении муниципальной услуги,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другие критерии);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2) выполнения требований к оптимальности административных процедур. При этом подлежит установлению отсутствие избыточных административных процедур и административных действий, возможность уменьшения сроков их исполнения;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3) соответствия должностных регламентов (должностных инструкций)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4) обоснованности отказов в предоставлении муниципальной услуги;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5) ресурсного обеспечения исполнения административного регламента;</w:t>
      </w:r>
    </w:p>
    <w:p w:rsidR="0004596D" w:rsidRDefault="0004596D" w:rsidP="0004596D">
      <w:pPr>
        <w:pStyle w:val="formattext"/>
        <w:ind w:firstLine="709"/>
        <w:jc w:val="both"/>
      </w:pPr>
      <w:r w:rsidRPr="003D4AC5">
        <w:t>6) необходимости внесения изменений в административный регламент.</w:t>
      </w:r>
    </w:p>
    <w:p w:rsidR="009A1218" w:rsidRDefault="009A1218"/>
    <w:sectPr w:rsidR="009A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D"/>
    <w:rsid w:val="0004596D"/>
    <w:rsid w:val="009A1218"/>
    <w:rsid w:val="009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6D"/>
  </w:style>
  <w:style w:type="paragraph" w:styleId="3">
    <w:name w:val="heading 3"/>
    <w:basedOn w:val="a"/>
    <w:link w:val="30"/>
    <w:uiPriority w:val="9"/>
    <w:qFormat/>
    <w:rsid w:val="00045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04596D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4596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0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5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6D"/>
  </w:style>
  <w:style w:type="paragraph" w:styleId="3">
    <w:name w:val="heading 3"/>
    <w:basedOn w:val="a"/>
    <w:link w:val="30"/>
    <w:uiPriority w:val="9"/>
    <w:qFormat/>
    <w:rsid w:val="00045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04596D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4596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0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5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228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1707810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2017-10-27T09:16:00Z</dcterms:created>
  <dcterms:modified xsi:type="dcterms:W3CDTF">2017-10-27T09:26:00Z</dcterms:modified>
</cp:coreProperties>
</file>