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0E" w:rsidRPr="008A76A3" w:rsidRDefault="00A11D0E" w:rsidP="00A11D0E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A11D0E" w:rsidRPr="008A76A3" w:rsidRDefault="00A11D0E" w:rsidP="00A11D0E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КЕМЕРОВСКАЯ ОБЛАСТЬ</w:t>
      </w:r>
    </w:p>
    <w:p w:rsidR="00A11D0E" w:rsidRDefault="00A11D0E" w:rsidP="00A11D0E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ТАШТАГОЛЬСКИЙ МУНИЦИПАЛЬНЫЙ РАЙОН</w:t>
      </w:r>
    </w:p>
    <w:p w:rsidR="00A11D0E" w:rsidRPr="008A76A3" w:rsidRDefault="00A11D0E" w:rsidP="00A11D0E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1D0E" w:rsidRPr="008A76A3" w:rsidRDefault="00A11D0E" w:rsidP="00A11D0E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ТЕМИРТАУСКОЕ ГОРОДСКОЕ ПОСЕЛЕНИЕ</w:t>
      </w:r>
    </w:p>
    <w:p w:rsidR="00A11D0E" w:rsidRPr="008A76A3" w:rsidRDefault="00A11D0E" w:rsidP="00A11D0E">
      <w:pPr>
        <w:pStyle w:val="a4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6A3">
        <w:rPr>
          <w:rFonts w:ascii="Times New Roman" w:hAnsi="Times New Roman"/>
          <w:b/>
          <w:color w:val="000000"/>
          <w:sz w:val="24"/>
          <w:szCs w:val="24"/>
        </w:rPr>
        <w:t>АДМИНИСТРАЦИЯ ТЕМИРТАУСКОГО ГОРОДСКОГО ПОСЕЛЕНИЯ</w:t>
      </w:r>
    </w:p>
    <w:p w:rsidR="00A11D0E" w:rsidRPr="000611AC" w:rsidRDefault="00A11D0E" w:rsidP="00A11D0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A11D0E" w:rsidRPr="000611AC" w:rsidRDefault="00A11D0E" w:rsidP="00A11D0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>ПОСТАНОВЛЕНИЕ</w:t>
      </w:r>
    </w:p>
    <w:p w:rsidR="00A11D0E" w:rsidRPr="000611AC" w:rsidRDefault="00A11D0E" w:rsidP="00A11D0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11D0E" w:rsidRPr="00A11D0E" w:rsidRDefault="00A11D0E" w:rsidP="00A11D0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A11D0E">
        <w:rPr>
          <w:b/>
          <w:sz w:val="24"/>
          <w:szCs w:val="24"/>
        </w:rPr>
        <w:t>от 27.11.2017г. № 51-П</w:t>
      </w:r>
    </w:p>
    <w:p w:rsidR="00A11D0E" w:rsidRPr="000611AC" w:rsidRDefault="00A11D0E" w:rsidP="00A11D0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11D0E" w:rsidRPr="000611AC" w:rsidRDefault="00A11D0E" w:rsidP="00A11D0E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611AC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ВНЕСЕНИИ</w:t>
      </w:r>
      <w:r w:rsidRPr="000611AC">
        <w:rPr>
          <w:b/>
          <w:sz w:val="24"/>
          <w:szCs w:val="24"/>
        </w:rPr>
        <w:t xml:space="preserve"> ИЗМЕНЕНИЙ В СХЕМУ ТЕПЛОСНАБЖЕНИЯ ТЕМИРТАУСКОГО ГОРОДСКОГО ПОСЕЛЕНИЯ НА 201</w:t>
      </w:r>
      <w:r w:rsidR="00EC61FB">
        <w:rPr>
          <w:b/>
          <w:sz w:val="24"/>
          <w:szCs w:val="24"/>
        </w:rPr>
        <w:t>7 - 2030</w:t>
      </w:r>
      <w:r w:rsidRPr="000611AC">
        <w:rPr>
          <w:b/>
          <w:sz w:val="24"/>
          <w:szCs w:val="24"/>
        </w:rPr>
        <w:t xml:space="preserve"> ГОД</w:t>
      </w:r>
    </w:p>
    <w:p w:rsidR="00A11D0E" w:rsidRPr="000611AC" w:rsidRDefault="00A11D0E" w:rsidP="00A11D0E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</w:p>
    <w:p w:rsidR="00A11D0E" w:rsidRPr="000611AC" w:rsidRDefault="00A11D0E" w:rsidP="00A11D0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proofErr w:type="gramStart"/>
      <w:r w:rsidRPr="000611AC">
        <w:rPr>
          <w:sz w:val="24"/>
          <w:szCs w:val="24"/>
        </w:rPr>
        <w:t>С целью организации своевременной ежегодной актуализации схемы теплоснабжения Темиртауского 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 w:rsidRPr="000611AC">
        <w:rPr>
          <w:sz w:val="24"/>
          <w:szCs w:val="24"/>
        </w:rPr>
        <w:t>Темиртауское</w:t>
      </w:r>
      <w:proofErr w:type="spellEnd"/>
      <w:r w:rsidRPr="000611AC">
        <w:rPr>
          <w:sz w:val="24"/>
          <w:szCs w:val="24"/>
        </w:rPr>
        <w:t xml:space="preserve"> городское поселение», Администрация</w:t>
      </w:r>
      <w:proofErr w:type="gramEnd"/>
      <w:r w:rsidRPr="000611AC">
        <w:rPr>
          <w:sz w:val="24"/>
          <w:szCs w:val="24"/>
        </w:rPr>
        <w:t xml:space="preserve"> Темиртауского городского поселения: </w:t>
      </w:r>
    </w:p>
    <w:p w:rsidR="00A11D0E" w:rsidRPr="000611AC" w:rsidRDefault="00A11D0E" w:rsidP="00A11D0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A11D0E" w:rsidRDefault="00A11D0E" w:rsidP="00A11D0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611AC">
        <w:rPr>
          <w:sz w:val="24"/>
          <w:szCs w:val="24"/>
        </w:rPr>
        <w:t>ПОСТАНОВИЛА:</w:t>
      </w:r>
    </w:p>
    <w:p w:rsidR="00A11D0E" w:rsidRPr="002B6F12" w:rsidRDefault="00A11D0E" w:rsidP="002B6F1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B6F12">
        <w:rPr>
          <w:sz w:val="24"/>
          <w:szCs w:val="24"/>
        </w:rPr>
        <w:t>1. Внести изменения в схему теплоснабжения Темиртауского городского поселения, утвержденн</w:t>
      </w:r>
      <w:r w:rsidR="00C23E07">
        <w:rPr>
          <w:sz w:val="24"/>
          <w:szCs w:val="24"/>
        </w:rPr>
        <w:t>ую</w:t>
      </w:r>
      <w:r w:rsidRPr="002B6F12">
        <w:rPr>
          <w:sz w:val="24"/>
          <w:szCs w:val="24"/>
        </w:rPr>
        <w:t xml:space="preserve"> постановлением Администрацией Темиртауского городского поселения от 06.06.2014 № 51-П «Об утверждении схемы теплоснабжения Темиртауского городского поселения на период 2014-2019гг. с перспективой до 2030 г</w:t>
      </w:r>
      <w:r w:rsidR="009C67C7" w:rsidRPr="002B6F12">
        <w:rPr>
          <w:sz w:val="24"/>
          <w:szCs w:val="24"/>
        </w:rPr>
        <w:t>.»</w:t>
      </w:r>
    </w:p>
    <w:p w:rsidR="009C67C7" w:rsidRPr="002B6F12" w:rsidRDefault="009C67C7" w:rsidP="002B6F1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B6F12">
        <w:rPr>
          <w:sz w:val="24"/>
          <w:szCs w:val="24"/>
        </w:rPr>
        <w:t>1.1</w:t>
      </w:r>
      <w:r w:rsidR="009D5D55"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 w:rsidR="00156A84">
        <w:rPr>
          <w:sz w:val="24"/>
          <w:szCs w:val="24"/>
        </w:rPr>
        <w:t>п</w:t>
      </w:r>
      <w:r w:rsidRPr="002B6F12">
        <w:rPr>
          <w:sz w:val="24"/>
          <w:szCs w:val="24"/>
        </w:rPr>
        <w:t>ерспективное изменение строительных площадей с разделение</w:t>
      </w:r>
      <w:r w:rsidR="00C23E07">
        <w:rPr>
          <w:sz w:val="24"/>
          <w:szCs w:val="24"/>
        </w:rPr>
        <w:t>м</w:t>
      </w:r>
      <w:r w:rsidRPr="002B6F12">
        <w:rPr>
          <w:sz w:val="24"/>
          <w:szCs w:val="24"/>
        </w:rPr>
        <w:t xml:space="preserve"> на расчётные периоды до 2030 г. (Приложение № 1 настоящего постановления).</w:t>
      </w:r>
    </w:p>
    <w:p w:rsidR="009C67C7" w:rsidRPr="002B6F12" w:rsidRDefault="009C67C7" w:rsidP="002B6F1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B6F12">
        <w:rPr>
          <w:sz w:val="24"/>
          <w:szCs w:val="24"/>
        </w:rPr>
        <w:t>1.2</w:t>
      </w:r>
      <w:r w:rsidR="009D5D55"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 w:rsidR="00156A84">
        <w:rPr>
          <w:sz w:val="24"/>
          <w:szCs w:val="24"/>
        </w:rPr>
        <w:t>п</w:t>
      </w:r>
      <w:r w:rsidRPr="002B6F12">
        <w:rPr>
          <w:sz w:val="24"/>
          <w:szCs w:val="24"/>
        </w:rPr>
        <w:t>рогноз прироста тепловой нагрузки для перспективной застройки в период до 2030 г. (Приложение № 2 настоящего постановления).</w:t>
      </w:r>
    </w:p>
    <w:p w:rsidR="009C67C7" w:rsidRPr="002B6F12" w:rsidRDefault="009C67C7" w:rsidP="002B6F12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2B6F12">
        <w:rPr>
          <w:sz w:val="24"/>
          <w:szCs w:val="24"/>
        </w:rPr>
        <w:t>1.3</w:t>
      </w:r>
      <w:r w:rsidR="009D5D55"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 w:rsidR="00156A84">
        <w:rPr>
          <w:sz w:val="24"/>
          <w:szCs w:val="24"/>
        </w:rPr>
        <w:t>п</w:t>
      </w:r>
      <w:r w:rsidRPr="002B6F12">
        <w:rPr>
          <w:sz w:val="24"/>
          <w:szCs w:val="24"/>
        </w:rPr>
        <w:t>рогноз прироста теплоносителя на нужды ГВС для перспективной застройки в период до 2030 г. (Приложение № 3 настоящего постановления).</w:t>
      </w:r>
    </w:p>
    <w:p w:rsidR="009C67C7" w:rsidRPr="002B6F12" w:rsidRDefault="009C67C7" w:rsidP="002B6F12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1.4</w:t>
      </w:r>
      <w:r w:rsidR="009D5D55"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 w:rsidR="00156A84">
        <w:rPr>
          <w:sz w:val="24"/>
          <w:szCs w:val="24"/>
        </w:rPr>
        <w:t>т</w:t>
      </w:r>
      <w:r w:rsidRPr="002B6F12">
        <w:rPr>
          <w:sz w:val="24"/>
          <w:szCs w:val="24"/>
        </w:rPr>
        <w:t>еплов</w:t>
      </w:r>
      <w:r w:rsidR="00156A84">
        <w:rPr>
          <w:sz w:val="24"/>
          <w:szCs w:val="24"/>
        </w:rPr>
        <w:t>ую</w:t>
      </w:r>
      <w:r w:rsidRPr="002B6F12">
        <w:rPr>
          <w:sz w:val="24"/>
          <w:szCs w:val="24"/>
        </w:rPr>
        <w:t xml:space="preserve"> нагрузк</w:t>
      </w:r>
      <w:r w:rsidR="00156A84">
        <w:rPr>
          <w:sz w:val="24"/>
          <w:szCs w:val="24"/>
        </w:rPr>
        <w:t>у</w:t>
      </w:r>
      <w:r w:rsidRPr="002B6F12">
        <w:rPr>
          <w:sz w:val="24"/>
          <w:szCs w:val="24"/>
        </w:rPr>
        <w:t xml:space="preserve"> с учётом перспективной застройки Темиртауского городского поселения в период до 2030 г. (Приложение № 4 настоящего постановления).</w:t>
      </w:r>
    </w:p>
    <w:p w:rsidR="009C67C7" w:rsidRPr="002B6F12" w:rsidRDefault="009C67C7" w:rsidP="002B6F12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</w:t>
      </w:r>
      <w:r w:rsidR="009D5D55">
        <w:rPr>
          <w:sz w:val="24"/>
          <w:szCs w:val="24"/>
        </w:rPr>
        <w:t>5.</w:t>
      </w:r>
      <w:r w:rsidRPr="002B6F12">
        <w:rPr>
          <w:sz w:val="24"/>
          <w:szCs w:val="24"/>
        </w:rPr>
        <w:t xml:space="preserve"> Утвердить </w:t>
      </w:r>
      <w:r w:rsidR="00156A84">
        <w:rPr>
          <w:sz w:val="24"/>
          <w:szCs w:val="24"/>
        </w:rPr>
        <w:t>р</w:t>
      </w:r>
      <w:r w:rsidRPr="002B6F12">
        <w:rPr>
          <w:sz w:val="24"/>
          <w:szCs w:val="24"/>
        </w:rPr>
        <w:t>асчёт эффективного радиуса теплоснабжения котельной на 2017 г. (Приложение № 5 настоящего постановления).</w:t>
      </w:r>
    </w:p>
    <w:p w:rsidR="009C67C7" w:rsidRPr="002B6F12" w:rsidRDefault="0008179D" w:rsidP="002B6F12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1.6</w:t>
      </w:r>
      <w:r w:rsidR="009D5D55"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 w:rsidR="00156A84">
        <w:rPr>
          <w:sz w:val="24"/>
          <w:szCs w:val="24"/>
        </w:rPr>
        <w:t>х</w:t>
      </w:r>
      <w:r w:rsidRPr="002B6F12">
        <w:rPr>
          <w:sz w:val="24"/>
          <w:szCs w:val="24"/>
        </w:rPr>
        <w:t>арактеристик</w:t>
      </w:r>
      <w:r w:rsidR="00156A84">
        <w:rPr>
          <w:sz w:val="24"/>
          <w:szCs w:val="24"/>
        </w:rPr>
        <w:t>у</w:t>
      </w:r>
      <w:r w:rsidRPr="002B6F12">
        <w:rPr>
          <w:sz w:val="24"/>
          <w:szCs w:val="24"/>
        </w:rPr>
        <w:t xml:space="preserve"> теплового источника, входящего в состав рассматриваемой зоны деятельности основного теплоснабжающего предприятия </w:t>
      </w:r>
      <w:r w:rsidR="009C67C7" w:rsidRPr="002B6F12">
        <w:rPr>
          <w:sz w:val="24"/>
          <w:szCs w:val="24"/>
        </w:rPr>
        <w:t xml:space="preserve">(Приложение № </w:t>
      </w:r>
      <w:r w:rsidRPr="002B6F12">
        <w:rPr>
          <w:sz w:val="24"/>
          <w:szCs w:val="24"/>
        </w:rPr>
        <w:t>6</w:t>
      </w:r>
      <w:r w:rsidR="009C67C7" w:rsidRPr="002B6F12">
        <w:rPr>
          <w:sz w:val="24"/>
          <w:szCs w:val="24"/>
        </w:rPr>
        <w:t xml:space="preserve"> настоящего постановления).</w:t>
      </w:r>
    </w:p>
    <w:p w:rsidR="0008179D" w:rsidRPr="002B6F12" w:rsidRDefault="0008179D" w:rsidP="002B6F12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1.7</w:t>
      </w:r>
      <w:r w:rsidR="009D5D55"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 w:rsidR="00156A84">
        <w:rPr>
          <w:sz w:val="24"/>
          <w:szCs w:val="24"/>
        </w:rPr>
        <w:t>б</w:t>
      </w:r>
      <w:r w:rsidRPr="002B6F12">
        <w:rPr>
          <w:sz w:val="24"/>
          <w:szCs w:val="24"/>
        </w:rPr>
        <w:t>алансы располагаемой тепловой мощности и присоединённой тепловой нагрузки по состоянию на 2017 г. (Приложение № 7 настоящего постановления).</w:t>
      </w:r>
    </w:p>
    <w:p w:rsidR="0008179D" w:rsidRPr="002B6F12" w:rsidRDefault="0008179D" w:rsidP="002B6F12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1.8</w:t>
      </w:r>
      <w:r w:rsidR="009D5D55"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 w:rsidR="00156A84">
        <w:rPr>
          <w:sz w:val="24"/>
          <w:szCs w:val="24"/>
        </w:rPr>
        <w:t>б</w:t>
      </w:r>
      <w:r w:rsidRPr="002B6F12">
        <w:rPr>
          <w:sz w:val="24"/>
          <w:szCs w:val="24"/>
        </w:rPr>
        <w:t>алансы располагаемой тепловой мощности и присоединённой тепловой нагрузки по состоянию на 2019 г. (Приложение № 8 настоящего постановления).</w:t>
      </w:r>
    </w:p>
    <w:p w:rsidR="0008179D" w:rsidRPr="002B6F12" w:rsidRDefault="00156A84" w:rsidP="002B6F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9D5D55">
        <w:rPr>
          <w:sz w:val="24"/>
          <w:szCs w:val="24"/>
        </w:rPr>
        <w:t>.</w:t>
      </w:r>
      <w:r>
        <w:rPr>
          <w:sz w:val="24"/>
          <w:szCs w:val="24"/>
        </w:rPr>
        <w:t xml:space="preserve"> Утвердить з</w:t>
      </w:r>
      <w:r w:rsidR="00566812" w:rsidRPr="002B6F12">
        <w:rPr>
          <w:sz w:val="24"/>
          <w:szCs w:val="24"/>
        </w:rPr>
        <w:t xml:space="preserve">атраты тепловой мощности на хозяйственные нужды источников тепловой энергии </w:t>
      </w:r>
      <w:r w:rsidR="0008179D" w:rsidRPr="002B6F12">
        <w:rPr>
          <w:sz w:val="24"/>
          <w:szCs w:val="24"/>
        </w:rPr>
        <w:t xml:space="preserve">(Приложение № </w:t>
      </w:r>
      <w:r w:rsidR="00566812" w:rsidRPr="002B6F12">
        <w:rPr>
          <w:sz w:val="24"/>
          <w:szCs w:val="24"/>
        </w:rPr>
        <w:t>9</w:t>
      </w:r>
      <w:r w:rsidR="0008179D" w:rsidRPr="002B6F12">
        <w:rPr>
          <w:sz w:val="24"/>
          <w:szCs w:val="24"/>
        </w:rPr>
        <w:t xml:space="preserve"> настоящего постановления).</w:t>
      </w:r>
    </w:p>
    <w:p w:rsidR="0008179D" w:rsidRPr="002B6F12" w:rsidRDefault="00566812" w:rsidP="002B6F12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1.10</w:t>
      </w:r>
      <w:r w:rsidR="009D5D55"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 w:rsidR="00156A84">
        <w:rPr>
          <w:sz w:val="24"/>
          <w:szCs w:val="24"/>
        </w:rPr>
        <w:t>тепловую</w:t>
      </w:r>
      <w:r w:rsidRPr="002B6F12">
        <w:rPr>
          <w:sz w:val="24"/>
          <w:szCs w:val="24"/>
        </w:rPr>
        <w:t xml:space="preserve"> мощность котельных нетто </w:t>
      </w:r>
      <w:r w:rsidR="0008179D" w:rsidRPr="002B6F12">
        <w:rPr>
          <w:sz w:val="24"/>
          <w:szCs w:val="24"/>
        </w:rPr>
        <w:t xml:space="preserve">(Приложение № </w:t>
      </w:r>
      <w:r w:rsidRPr="002B6F12">
        <w:rPr>
          <w:sz w:val="24"/>
          <w:szCs w:val="24"/>
        </w:rPr>
        <w:t>10</w:t>
      </w:r>
      <w:r w:rsidR="0008179D" w:rsidRPr="002B6F12">
        <w:rPr>
          <w:sz w:val="24"/>
          <w:szCs w:val="24"/>
        </w:rPr>
        <w:t xml:space="preserve"> настоящего постановления).</w:t>
      </w:r>
    </w:p>
    <w:p w:rsidR="0008179D" w:rsidRPr="002B6F12" w:rsidRDefault="00566812" w:rsidP="002B6F12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1.11</w:t>
      </w:r>
      <w:r w:rsidR="009D5D55"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 w:rsidR="00156A84">
        <w:rPr>
          <w:sz w:val="24"/>
          <w:szCs w:val="24"/>
        </w:rPr>
        <w:t>с</w:t>
      </w:r>
      <w:r w:rsidRPr="002B6F12">
        <w:rPr>
          <w:sz w:val="24"/>
          <w:szCs w:val="24"/>
        </w:rPr>
        <w:t xml:space="preserve">уществующие и перспективные потери тепловой энергии при её передаче по тепловым сетям </w:t>
      </w:r>
      <w:r w:rsidR="0008179D" w:rsidRPr="002B6F12">
        <w:rPr>
          <w:sz w:val="24"/>
          <w:szCs w:val="24"/>
        </w:rPr>
        <w:t xml:space="preserve">(Приложение № </w:t>
      </w:r>
      <w:r w:rsidRPr="002B6F12">
        <w:rPr>
          <w:sz w:val="24"/>
          <w:szCs w:val="24"/>
        </w:rPr>
        <w:t>11</w:t>
      </w:r>
      <w:r w:rsidR="0008179D" w:rsidRPr="002B6F12">
        <w:rPr>
          <w:sz w:val="24"/>
          <w:szCs w:val="24"/>
        </w:rPr>
        <w:t xml:space="preserve"> настоящего постановления).</w:t>
      </w:r>
    </w:p>
    <w:p w:rsidR="0008179D" w:rsidRPr="002B6F12" w:rsidRDefault="00566812" w:rsidP="002B6F12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lastRenderedPageBreak/>
        <w:t>1.12</w:t>
      </w:r>
      <w:r w:rsidR="009D5D55"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 w:rsidR="00156A84">
        <w:rPr>
          <w:sz w:val="24"/>
          <w:szCs w:val="24"/>
        </w:rPr>
        <w:t>с</w:t>
      </w:r>
      <w:r w:rsidR="002B6F12" w:rsidRPr="002B6F12">
        <w:rPr>
          <w:sz w:val="24"/>
          <w:szCs w:val="24"/>
        </w:rPr>
        <w:t xml:space="preserve">уществующие и перспективные режимы загрузки источников по присоединённой тепловой нагрузке на период 2014 – 2030 гг. </w:t>
      </w:r>
      <w:r w:rsidR="0008179D" w:rsidRPr="002B6F12">
        <w:rPr>
          <w:sz w:val="24"/>
          <w:szCs w:val="24"/>
        </w:rPr>
        <w:t xml:space="preserve">(Приложение № </w:t>
      </w:r>
      <w:r w:rsidR="002B6F12" w:rsidRPr="002B6F12">
        <w:rPr>
          <w:sz w:val="24"/>
          <w:szCs w:val="24"/>
        </w:rPr>
        <w:t>12</w:t>
      </w:r>
      <w:r w:rsidR="0008179D" w:rsidRPr="002B6F12">
        <w:rPr>
          <w:sz w:val="24"/>
          <w:szCs w:val="24"/>
        </w:rPr>
        <w:t xml:space="preserve"> настоящего постановления).</w:t>
      </w:r>
    </w:p>
    <w:p w:rsidR="002B6F12" w:rsidRPr="002B6F12" w:rsidRDefault="002B6F12" w:rsidP="002B6F12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1.13</w:t>
      </w:r>
      <w:r w:rsidR="009D5D55"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 w:rsidR="00156A84">
        <w:rPr>
          <w:sz w:val="24"/>
          <w:szCs w:val="24"/>
        </w:rPr>
        <w:t>п</w:t>
      </w:r>
      <w:r w:rsidRPr="002B6F12">
        <w:rPr>
          <w:sz w:val="24"/>
          <w:szCs w:val="24"/>
        </w:rPr>
        <w:t>ерспективный расход условного топлива на котельных городского поселения по периодам (Приложение № 13 настоящего постановления).</w:t>
      </w:r>
    </w:p>
    <w:p w:rsidR="002B6F12" w:rsidRPr="002B6F12" w:rsidRDefault="002B6F12" w:rsidP="002B6F12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1.14</w:t>
      </w:r>
      <w:r w:rsidR="009D5D55"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 w:rsidR="00156A84">
        <w:rPr>
          <w:sz w:val="24"/>
          <w:szCs w:val="24"/>
        </w:rPr>
        <w:t>п</w:t>
      </w:r>
      <w:r w:rsidRPr="002B6F12">
        <w:rPr>
          <w:sz w:val="24"/>
          <w:szCs w:val="24"/>
        </w:rPr>
        <w:t>рограмм</w:t>
      </w:r>
      <w:r w:rsidR="00156A84">
        <w:rPr>
          <w:sz w:val="24"/>
          <w:szCs w:val="24"/>
        </w:rPr>
        <w:t>у</w:t>
      </w:r>
      <w:r w:rsidRPr="002B6F12">
        <w:rPr>
          <w:sz w:val="24"/>
          <w:szCs w:val="24"/>
        </w:rPr>
        <w:t xml:space="preserve"> развития системы теплоснабжения городского поселения до 2030 года с проиндексированными ка</w:t>
      </w:r>
      <w:r w:rsidR="00C23E07">
        <w:rPr>
          <w:sz w:val="24"/>
          <w:szCs w:val="24"/>
        </w:rPr>
        <w:t>питальными</w:t>
      </w:r>
      <w:r w:rsidRPr="002B6F12">
        <w:rPr>
          <w:sz w:val="24"/>
          <w:szCs w:val="24"/>
        </w:rPr>
        <w:t xml:space="preserve"> </w:t>
      </w:r>
      <w:r w:rsidR="00C23E07">
        <w:rPr>
          <w:sz w:val="24"/>
          <w:szCs w:val="24"/>
        </w:rPr>
        <w:t>з</w:t>
      </w:r>
      <w:r w:rsidRPr="002B6F12">
        <w:rPr>
          <w:sz w:val="24"/>
          <w:szCs w:val="24"/>
        </w:rPr>
        <w:t>атратами указанными в ценах соответствующих лет, в тыс. руб. (Приложение № 14 настоящего постановления).</w:t>
      </w:r>
    </w:p>
    <w:p w:rsidR="002B6F12" w:rsidRPr="002B6F12" w:rsidRDefault="002B6F12" w:rsidP="002B6F12">
      <w:pPr>
        <w:ind w:firstLine="709"/>
        <w:jc w:val="both"/>
        <w:rPr>
          <w:sz w:val="24"/>
          <w:szCs w:val="24"/>
        </w:rPr>
      </w:pPr>
      <w:r w:rsidRPr="002B6F12">
        <w:rPr>
          <w:sz w:val="24"/>
          <w:szCs w:val="24"/>
        </w:rPr>
        <w:t>1.15</w:t>
      </w:r>
      <w:r w:rsidR="009D5D55">
        <w:rPr>
          <w:sz w:val="24"/>
          <w:szCs w:val="24"/>
        </w:rPr>
        <w:t>.</w:t>
      </w:r>
      <w:r w:rsidRPr="002B6F12">
        <w:rPr>
          <w:sz w:val="24"/>
          <w:szCs w:val="24"/>
        </w:rPr>
        <w:t xml:space="preserve"> Утвердить </w:t>
      </w:r>
      <w:r w:rsidR="00156A84">
        <w:rPr>
          <w:sz w:val="24"/>
          <w:szCs w:val="24"/>
        </w:rPr>
        <w:t>р</w:t>
      </w:r>
      <w:r w:rsidRPr="002B6F12">
        <w:rPr>
          <w:sz w:val="24"/>
          <w:szCs w:val="24"/>
        </w:rPr>
        <w:t xml:space="preserve">аспределение тепловой нагрузки между источниками тепловой </w:t>
      </w:r>
      <w:r w:rsidR="00C23E07">
        <w:rPr>
          <w:sz w:val="24"/>
          <w:szCs w:val="24"/>
        </w:rPr>
        <w:t xml:space="preserve">энергии </w:t>
      </w:r>
      <w:r w:rsidRPr="002B6F12">
        <w:rPr>
          <w:sz w:val="24"/>
          <w:szCs w:val="24"/>
        </w:rPr>
        <w:t>(Приложение № 15 настоящего постановления).</w:t>
      </w:r>
    </w:p>
    <w:p w:rsidR="00A11D0E" w:rsidRPr="002B6F12" w:rsidRDefault="00A11D0E" w:rsidP="002B6F12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6F12">
        <w:rPr>
          <w:rFonts w:eastAsiaTheme="minorHAnsi"/>
          <w:sz w:val="24"/>
          <w:szCs w:val="24"/>
          <w:lang w:eastAsia="en-US"/>
        </w:rPr>
        <w:t xml:space="preserve">2. Настоящее постановление официально опубликовать в газете «Красная </w:t>
      </w:r>
      <w:proofErr w:type="spellStart"/>
      <w:r w:rsidRPr="002B6F12">
        <w:rPr>
          <w:rFonts w:eastAsiaTheme="minorHAnsi"/>
          <w:sz w:val="24"/>
          <w:szCs w:val="24"/>
          <w:lang w:eastAsia="en-US"/>
        </w:rPr>
        <w:t>Шория</w:t>
      </w:r>
      <w:proofErr w:type="spellEnd"/>
      <w:r w:rsidRPr="002B6F12">
        <w:rPr>
          <w:rFonts w:eastAsiaTheme="minorHAnsi"/>
          <w:sz w:val="24"/>
          <w:szCs w:val="24"/>
          <w:lang w:eastAsia="en-US"/>
        </w:rPr>
        <w:t xml:space="preserve">», обнародовать на информационном стенде Администрации Темиртауского городского поселения, разместить  на официальном сайте Администрации Темиртауского городского поселения </w:t>
      </w:r>
      <w:proofErr w:type="spellStart"/>
      <w:r w:rsidRPr="002B6F12">
        <w:rPr>
          <w:rFonts w:eastAsiaTheme="minorHAnsi"/>
          <w:sz w:val="24"/>
          <w:szCs w:val="24"/>
          <w:u w:val="single"/>
          <w:lang w:val="en-US" w:eastAsia="en-US"/>
        </w:rPr>
        <w:t>temirtau</w:t>
      </w:r>
      <w:proofErr w:type="spellEnd"/>
      <w:r w:rsidRPr="002B6F12">
        <w:rPr>
          <w:rFonts w:eastAsiaTheme="minorHAnsi"/>
          <w:sz w:val="24"/>
          <w:szCs w:val="24"/>
          <w:u w:val="single"/>
          <w:lang w:eastAsia="en-US"/>
        </w:rPr>
        <w:t>-</w:t>
      </w:r>
      <w:proofErr w:type="spellStart"/>
      <w:r w:rsidRPr="002B6F12">
        <w:rPr>
          <w:rFonts w:eastAsiaTheme="minorHAnsi"/>
          <w:sz w:val="24"/>
          <w:szCs w:val="24"/>
          <w:u w:val="single"/>
          <w:lang w:val="en-US" w:eastAsia="en-US"/>
        </w:rPr>
        <w:t>adm</w:t>
      </w:r>
      <w:proofErr w:type="spellEnd"/>
      <w:r w:rsidRPr="002B6F12">
        <w:rPr>
          <w:rFonts w:eastAsiaTheme="minorHAnsi"/>
          <w:sz w:val="24"/>
          <w:szCs w:val="24"/>
          <w:u w:val="single"/>
          <w:lang w:eastAsia="en-US"/>
        </w:rPr>
        <w:t>.</w:t>
      </w:r>
      <w:proofErr w:type="spellStart"/>
      <w:r w:rsidRPr="002B6F12">
        <w:rPr>
          <w:rFonts w:eastAsiaTheme="minorHAnsi"/>
          <w:sz w:val="24"/>
          <w:szCs w:val="24"/>
          <w:u w:val="single"/>
          <w:lang w:val="en-US" w:eastAsia="en-US"/>
        </w:rPr>
        <w:t>ru</w:t>
      </w:r>
      <w:proofErr w:type="spellEnd"/>
    </w:p>
    <w:p w:rsidR="00A11D0E" w:rsidRPr="002B6F12" w:rsidRDefault="00A11D0E" w:rsidP="002B6F12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6F12"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 w:rsidRPr="002B6F12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2B6F12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A11D0E" w:rsidRPr="002B6F12" w:rsidRDefault="00A11D0E" w:rsidP="002B6F12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11D0E" w:rsidRPr="002B6F12" w:rsidRDefault="00A11D0E" w:rsidP="002B6F12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11D0E" w:rsidRPr="002B6F12" w:rsidRDefault="00A11D0E" w:rsidP="002B6F1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6F12">
        <w:rPr>
          <w:rFonts w:eastAsiaTheme="minorHAnsi"/>
          <w:sz w:val="24"/>
          <w:szCs w:val="24"/>
          <w:lang w:eastAsia="en-US"/>
        </w:rPr>
        <w:t xml:space="preserve">Глава Темиртауского </w:t>
      </w:r>
    </w:p>
    <w:p w:rsidR="00A11D0E" w:rsidRPr="002B6F12" w:rsidRDefault="00A11D0E" w:rsidP="002B6F12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B6F12">
        <w:rPr>
          <w:rFonts w:eastAsiaTheme="minorHAnsi"/>
          <w:sz w:val="24"/>
          <w:szCs w:val="24"/>
          <w:lang w:eastAsia="en-US"/>
        </w:rPr>
        <w:t xml:space="preserve">городского поселения </w:t>
      </w:r>
      <w:r w:rsidRPr="002B6F12">
        <w:rPr>
          <w:rFonts w:eastAsiaTheme="minorHAnsi"/>
          <w:sz w:val="24"/>
          <w:szCs w:val="24"/>
          <w:lang w:eastAsia="en-US"/>
        </w:rPr>
        <w:tab/>
      </w:r>
      <w:r w:rsidRPr="002B6F12">
        <w:rPr>
          <w:rFonts w:eastAsiaTheme="minorHAnsi"/>
          <w:sz w:val="24"/>
          <w:szCs w:val="24"/>
          <w:lang w:eastAsia="en-US"/>
        </w:rPr>
        <w:tab/>
      </w:r>
      <w:r w:rsidRPr="002B6F12">
        <w:rPr>
          <w:rFonts w:eastAsiaTheme="minorHAnsi"/>
          <w:sz w:val="24"/>
          <w:szCs w:val="24"/>
          <w:lang w:eastAsia="en-US"/>
        </w:rPr>
        <w:tab/>
      </w:r>
      <w:r w:rsidRPr="002B6F12">
        <w:rPr>
          <w:rFonts w:eastAsiaTheme="minorHAnsi"/>
          <w:sz w:val="24"/>
          <w:szCs w:val="24"/>
          <w:lang w:eastAsia="en-US"/>
        </w:rPr>
        <w:tab/>
      </w:r>
      <w:r w:rsidRPr="002B6F12">
        <w:rPr>
          <w:rFonts w:eastAsiaTheme="minorHAnsi"/>
          <w:sz w:val="24"/>
          <w:szCs w:val="24"/>
          <w:lang w:eastAsia="en-US"/>
        </w:rPr>
        <w:tab/>
      </w:r>
      <w:r w:rsidRPr="002B6F12">
        <w:rPr>
          <w:rFonts w:eastAsiaTheme="minorHAnsi"/>
          <w:sz w:val="24"/>
          <w:szCs w:val="24"/>
          <w:lang w:eastAsia="en-US"/>
        </w:rPr>
        <w:tab/>
      </w:r>
      <w:r w:rsidRPr="002B6F12">
        <w:rPr>
          <w:rFonts w:eastAsiaTheme="minorHAnsi"/>
          <w:sz w:val="24"/>
          <w:szCs w:val="24"/>
          <w:lang w:eastAsia="en-US"/>
        </w:rPr>
        <w:tab/>
      </w:r>
      <w:proofErr w:type="spellStart"/>
      <w:r w:rsidRPr="002B6F12">
        <w:rPr>
          <w:rFonts w:eastAsiaTheme="minorHAnsi"/>
          <w:sz w:val="24"/>
          <w:szCs w:val="24"/>
          <w:lang w:eastAsia="en-US"/>
        </w:rPr>
        <w:t>А.В.Кочетков</w:t>
      </w:r>
      <w:proofErr w:type="spellEnd"/>
    </w:p>
    <w:p w:rsidR="00A11D0E" w:rsidRDefault="00A11D0E" w:rsidP="00A11D0E">
      <w:pPr>
        <w:spacing w:after="200" w:line="276" w:lineRule="auto"/>
      </w:pPr>
      <w:r>
        <w:br w:type="page"/>
      </w:r>
    </w:p>
    <w:p w:rsidR="00A11D0E" w:rsidRDefault="00A11D0E" w:rsidP="00A11D0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A11D0E" w:rsidSect="00762237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11D0E" w:rsidRPr="00351309" w:rsidRDefault="00A11D0E" w:rsidP="00A11D0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>Приложение № 1</w:t>
      </w:r>
    </w:p>
    <w:p w:rsidR="00A11D0E" w:rsidRPr="00351309" w:rsidRDefault="00351309" w:rsidP="00A11D0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</w:t>
      </w:r>
      <w:r w:rsidR="00A11D0E" w:rsidRPr="00351309">
        <w:rPr>
          <w:sz w:val="24"/>
          <w:szCs w:val="24"/>
        </w:rPr>
        <w:t>постановлени</w:t>
      </w:r>
      <w:r w:rsidRPr="00351309">
        <w:rPr>
          <w:sz w:val="24"/>
          <w:szCs w:val="24"/>
        </w:rPr>
        <w:t>ем</w:t>
      </w:r>
      <w:r w:rsidR="00A11D0E" w:rsidRPr="00351309">
        <w:rPr>
          <w:sz w:val="24"/>
          <w:szCs w:val="24"/>
        </w:rPr>
        <w:t xml:space="preserve"> Администрации </w:t>
      </w:r>
    </w:p>
    <w:p w:rsidR="00A11D0E" w:rsidRPr="00351309" w:rsidRDefault="00A11D0E" w:rsidP="00A11D0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A11D0E" w:rsidRPr="00351309" w:rsidRDefault="00A11D0E" w:rsidP="00A11D0E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>от 27.11.2017 № 51-П</w:t>
      </w:r>
    </w:p>
    <w:p w:rsidR="00A11D0E" w:rsidRDefault="00A11D0E" w:rsidP="00A11D0E">
      <w:pPr>
        <w:jc w:val="right"/>
        <w:rPr>
          <w:sz w:val="28"/>
          <w:szCs w:val="28"/>
        </w:rPr>
      </w:pPr>
    </w:p>
    <w:p w:rsidR="00A11D0E" w:rsidRDefault="00A11D0E" w:rsidP="00A1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1.1. Перспективное изменение строительных площадей с разделение</w:t>
      </w:r>
      <w:r w:rsidR="00C23E0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на расчётные периоды до 2030 г.</w:t>
      </w:r>
    </w:p>
    <w:p w:rsidR="00A11D0E" w:rsidRDefault="00A11D0E" w:rsidP="009C67C7">
      <w:pPr>
        <w:jc w:val="right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35"/>
        <w:gridCol w:w="2287"/>
        <w:gridCol w:w="2288"/>
        <w:gridCol w:w="2288"/>
        <w:gridCol w:w="2288"/>
      </w:tblGrid>
      <w:tr w:rsidR="00A11D0E" w:rsidRPr="00584BBB" w:rsidTr="00566812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Площадь, м</w:t>
            </w:r>
            <w:proofErr w:type="gramStart"/>
            <w:r w:rsidRPr="00584BBB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11D0E" w:rsidRPr="00584BBB" w:rsidTr="00566812">
        <w:trPr>
          <w:trHeight w:val="315"/>
          <w:jc w:val="center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</w:tr>
      <w:tr w:rsidR="00A11D0E" w:rsidRPr="00584BBB" w:rsidTr="00566812">
        <w:trPr>
          <w:trHeight w:val="630"/>
          <w:jc w:val="center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1D0E" w:rsidRPr="00584BBB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2025-2030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2014-2030</w:t>
            </w:r>
          </w:p>
        </w:tc>
      </w:tr>
      <w:tr w:rsidR="00A11D0E" w:rsidRPr="00584BBB" w:rsidTr="00566812">
        <w:trPr>
          <w:trHeight w:val="8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</w:tr>
      <w:tr w:rsidR="00A11D0E" w:rsidRPr="00584BBB" w:rsidTr="00566812">
        <w:trPr>
          <w:trHeight w:val="33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584BBB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</w:tr>
      <w:tr w:rsidR="00A11D0E" w:rsidRPr="00584BBB" w:rsidTr="00566812">
        <w:trPr>
          <w:trHeight w:val="341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 xml:space="preserve">Общественные здания, в </w:t>
            </w: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584BB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8030</w:t>
            </w:r>
          </w:p>
        </w:tc>
      </w:tr>
      <w:tr w:rsidR="00A11D0E" w:rsidRPr="00584BBB" w:rsidTr="00566812">
        <w:trPr>
          <w:trHeight w:val="404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Детский сад на 80 мест (ул. Суворова),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A11D0E" w:rsidRPr="00584BBB" w:rsidTr="00566812">
        <w:trPr>
          <w:trHeight w:val="409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 xml:space="preserve">Рынок (ул. </w:t>
            </w:r>
            <w:proofErr w:type="gramStart"/>
            <w:r w:rsidRPr="00584BBB">
              <w:rPr>
                <w:color w:val="000000"/>
                <w:sz w:val="24"/>
                <w:szCs w:val="24"/>
              </w:rPr>
              <w:t>Почтовая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), 2023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A11D0E" w:rsidRPr="00584BBB" w:rsidTr="00566812">
        <w:trPr>
          <w:trHeight w:val="401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 xml:space="preserve">Бассейн (ул. </w:t>
            </w:r>
            <w:proofErr w:type="gramStart"/>
            <w:r w:rsidRPr="00584BBB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), 2019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A11D0E" w:rsidRPr="00584BBB" w:rsidTr="00566812">
        <w:trPr>
          <w:trHeight w:val="26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 xml:space="preserve">Клуб на 180 мест (ул. </w:t>
            </w:r>
            <w:proofErr w:type="gramStart"/>
            <w:r w:rsidRPr="00584BBB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), 2022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850</w:t>
            </w:r>
          </w:p>
        </w:tc>
      </w:tr>
      <w:tr w:rsidR="00A11D0E" w:rsidRPr="00584BBB" w:rsidTr="00566812">
        <w:trPr>
          <w:trHeight w:val="41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 xml:space="preserve">Кинотеатр на 175 мест (ул. </w:t>
            </w:r>
            <w:proofErr w:type="gramStart"/>
            <w:r w:rsidRPr="00584BBB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750</w:t>
            </w:r>
          </w:p>
        </w:tc>
      </w:tr>
      <w:tr w:rsidR="00A11D0E" w:rsidRPr="00584BBB" w:rsidTr="00566812">
        <w:trPr>
          <w:trHeight w:val="544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 xml:space="preserve">Предприятие общественного питания на 200 мест (ул. </w:t>
            </w:r>
            <w:proofErr w:type="gramStart"/>
            <w:r w:rsidRPr="00584BBB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), 2021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400</w:t>
            </w:r>
          </w:p>
        </w:tc>
      </w:tr>
      <w:tr w:rsidR="00A11D0E" w:rsidRPr="00584BBB" w:rsidTr="00566812">
        <w:trPr>
          <w:trHeight w:val="53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 xml:space="preserve">Предприятие бытового обслуживания на 36 мест (ул. </w:t>
            </w:r>
            <w:proofErr w:type="gramStart"/>
            <w:r w:rsidRPr="00584BBB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), 2025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A11D0E" w:rsidRPr="00584BBB" w:rsidTr="00566812">
        <w:trPr>
          <w:trHeight w:val="24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Прачечная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A11D0E" w:rsidRPr="00584BBB" w:rsidTr="00566812">
        <w:trPr>
          <w:trHeight w:val="238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Химчистка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A11D0E" w:rsidRPr="00584BBB" w:rsidTr="00566812">
        <w:trPr>
          <w:trHeight w:val="227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Гостиница на 30 мест, 2028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A11D0E" w:rsidRPr="00584BBB" w:rsidTr="00566812">
        <w:trPr>
          <w:trHeight w:val="204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Детский сад на 80 мест, 2017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1650</w:t>
            </w:r>
          </w:p>
        </w:tc>
      </w:tr>
      <w:tr w:rsidR="00A11D0E" w:rsidRPr="00584BBB" w:rsidTr="00566812">
        <w:trPr>
          <w:trHeight w:val="349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lastRenderedPageBreak/>
              <w:t>Магазин кулинарии,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30</w:t>
            </w:r>
          </w:p>
        </w:tc>
      </w:tr>
      <w:tr w:rsidR="00A11D0E" w:rsidRPr="00584BBB" w:rsidTr="00566812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 xml:space="preserve">Жилые здания, в </w:t>
            </w: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584BB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5700</w:t>
            </w:r>
          </w:p>
        </w:tc>
      </w:tr>
      <w:tr w:rsidR="00A11D0E" w:rsidRPr="00584BBB" w:rsidTr="00566812">
        <w:trPr>
          <w:trHeight w:val="61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proofErr w:type="gramStart"/>
            <w:r w:rsidRPr="00584BBB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/д для детей сирот - 2 шт. (ул. Суворова, 20),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2800</w:t>
            </w:r>
          </w:p>
        </w:tc>
      </w:tr>
      <w:tr w:rsidR="00A11D0E" w:rsidRPr="00584BBB" w:rsidTr="00566812">
        <w:trPr>
          <w:trHeight w:val="539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Октябрьская), 2017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600</w:t>
            </w:r>
          </w:p>
        </w:tc>
      </w:tr>
      <w:tr w:rsidR="00A11D0E" w:rsidRPr="00584BBB" w:rsidTr="00566812">
        <w:trPr>
          <w:trHeight w:val="553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Красный Маяк), 2018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A11D0E" w:rsidRPr="00584BBB" w:rsidTr="00566812">
        <w:trPr>
          <w:trHeight w:val="386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color w:val="000000"/>
                <w:sz w:val="24"/>
                <w:szCs w:val="24"/>
              </w:rPr>
            </w:pPr>
            <w:proofErr w:type="gramStart"/>
            <w:r w:rsidRPr="00584BBB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/д 21-квартирный (ул. Суворова, 22), 2016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A11D0E" w:rsidRPr="00584BBB" w:rsidTr="00566812">
        <w:trPr>
          <w:trHeight w:val="40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84BBB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584BBB">
              <w:rPr>
                <w:color w:val="000000"/>
                <w:sz w:val="24"/>
                <w:szCs w:val="24"/>
              </w:rPr>
              <w:t>/д 41-квартирный (ул. Красный Маяк, 6а),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84BB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11D0E" w:rsidRPr="00584BBB" w:rsidTr="00566812">
        <w:trPr>
          <w:trHeight w:val="411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584BBB">
              <w:rPr>
                <w:b/>
                <w:bCs/>
                <w:color w:val="000000"/>
                <w:sz w:val="24"/>
                <w:szCs w:val="24"/>
              </w:rPr>
              <w:t>. Темиртау: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13730</w:t>
            </w:r>
          </w:p>
        </w:tc>
      </w:tr>
      <w:tr w:rsidR="00A11D0E" w:rsidRPr="00584BBB" w:rsidTr="00566812">
        <w:trPr>
          <w:trHeight w:val="33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</w:tr>
      <w:tr w:rsidR="00A11D0E" w:rsidRPr="00584BBB" w:rsidTr="00566812">
        <w:trPr>
          <w:trHeight w:val="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584BBB" w:rsidTr="00566812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584BBB" w:rsidTr="00566812">
        <w:trPr>
          <w:trHeight w:val="347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ИТОГО по п. Кедровка: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584BBB" w:rsidTr="00566812">
        <w:trPr>
          <w:trHeight w:val="33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</w:p>
        </w:tc>
      </w:tr>
      <w:tr w:rsidR="00A11D0E" w:rsidRPr="00584BBB" w:rsidTr="00566812">
        <w:trPr>
          <w:trHeight w:val="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584BBB" w:rsidTr="00566812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584BBB" w:rsidTr="00566812">
        <w:trPr>
          <w:trHeight w:val="41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  <w:r w:rsidRPr="00584BBB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584BBB" w:rsidTr="00566812">
        <w:trPr>
          <w:trHeight w:val="33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</w:p>
        </w:tc>
      </w:tr>
      <w:tr w:rsidR="00A11D0E" w:rsidRPr="00584BBB" w:rsidTr="00566812">
        <w:trPr>
          <w:trHeight w:val="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584BBB" w:rsidTr="00566812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584BBB" w:rsidTr="00566812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  <w:r w:rsidRPr="00584BBB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584BBB" w:rsidTr="00566812">
        <w:trPr>
          <w:trHeight w:val="33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A11D0E" w:rsidRPr="00584BBB" w:rsidTr="00566812">
        <w:trPr>
          <w:trHeight w:val="33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8030</w:t>
            </w:r>
          </w:p>
        </w:tc>
      </w:tr>
      <w:tr w:rsidR="00A11D0E" w:rsidRPr="00584BBB" w:rsidTr="00566812">
        <w:trPr>
          <w:trHeight w:val="33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lastRenderedPageBreak/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5700</w:t>
            </w:r>
          </w:p>
        </w:tc>
      </w:tr>
      <w:tr w:rsidR="00A11D0E" w:rsidRPr="00584BBB" w:rsidTr="00566812">
        <w:trPr>
          <w:trHeight w:val="649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584BBB">
              <w:rPr>
                <w:b/>
                <w:bCs/>
                <w:color w:val="000000"/>
                <w:sz w:val="24"/>
                <w:szCs w:val="24"/>
              </w:rPr>
              <w:t>Темиртаускому</w:t>
            </w:r>
            <w:proofErr w:type="spellEnd"/>
            <w:r w:rsidRPr="00584BBB">
              <w:rPr>
                <w:b/>
                <w:bCs/>
                <w:color w:val="000000"/>
                <w:sz w:val="24"/>
                <w:szCs w:val="24"/>
              </w:rPr>
              <w:t xml:space="preserve"> городскому поселе</w:t>
            </w:r>
            <w:r w:rsidRPr="00584BBB">
              <w:rPr>
                <w:b/>
                <w:bCs/>
                <w:color w:val="000000"/>
                <w:sz w:val="24"/>
                <w:szCs w:val="24"/>
              </w:rPr>
              <w:softHyphen/>
              <w:t>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4800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584BBB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4BBB">
              <w:rPr>
                <w:b/>
                <w:bCs/>
                <w:color w:val="000000"/>
                <w:sz w:val="24"/>
                <w:szCs w:val="24"/>
              </w:rPr>
              <w:t>13730</w:t>
            </w:r>
          </w:p>
        </w:tc>
      </w:tr>
    </w:tbl>
    <w:p w:rsidR="00A11D0E" w:rsidRDefault="00A11D0E" w:rsidP="00A11D0E">
      <w:pPr>
        <w:jc w:val="center"/>
        <w:rPr>
          <w:b/>
          <w:sz w:val="28"/>
          <w:szCs w:val="28"/>
        </w:rPr>
      </w:pPr>
    </w:p>
    <w:p w:rsidR="006B2CF0" w:rsidRDefault="006B2CF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6B2CF0" w:rsidRPr="00351309" w:rsidRDefault="006B2CF0" w:rsidP="006B2CF0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>от 27.11.2017 № 51-П</w:t>
      </w:r>
    </w:p>
    <w:p w:rsidR="006B2CF0" w:rsidRDefault="006B2CF0" w:rsidP="006B2CF0">
      <w:pPr>
        <w:jc w:val="right"/>
        <w:rPr>
          <w:sz w:val="28"/>
          <w:szCs w:val="28"/>
        </w:rPr>
      </w:pPr>
    </w:p>
    <w:p w:rsidR="00A11D0E" w:rsidRPr="005E1989" w:rsidRDefault="00A11D0E" w:rsidP="00A11D0E">
      <w:pPr>
        <w:jc w:val="center"/>
        <w:rPr>
          <w:b/>
          <w:sz w:val="28"/>
          <w:szCs w:val="28"/>
        </w:rPr>
      </w:pPr>
      <w:r w:rsidRPr="005E1989">
        <w:rPr>
          <w:b/>
          <w:sz w:val="28"/>
          <w:szCs w:val="28"/>
        </w:rPr>
        <w:t>Таблица 1.2. Прогноз прироста тепловой нагрузки для перспективной застройки в период до 2030 г.</w:t>
      </w:r>
    </w:p>
    <w:p w:rsidR="00A11D0E" w:rsidRDefault="00A11D0E" w:rsidP="00A11D0E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40"/>
        <w:gridCol w:w="835"/>
        <w:gridCol w:w="835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A11D0E" w:rsidRPr="009B6BEF" w:rsidTr="00566812">
        <w:trPr>
          <w:trHeight w:val="210"/>
          <w:jc w:val="center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9B6BEF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9B6BEF">
              <w:rPr>
                <w:b/>
                <w:bCs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9B6BEF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9B6BEF">
              <w:rPr>
                <w:b/>
                <w:bCs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9B6BEF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9B6BEF">
              <w:rPr>
                <w:b/>
                <w:bCs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9B6BEF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9B6BEF">
              <w:rPr>
                <w:b/>
                <w:bCs/>
                <w:color w:val="000000"/>
                <w:sz w:val="24"/>
                <w:szCs w:val="24"/>
              </w:rPr>
              <w:t>, в том числе</w:t>
            </w:r>
          </w:p>
        </w:tc>
      </w:tr>
      <w:tr w:rsidR="00A11D0E" w:rsidRPr="009B6BEF" w:rsidTr="00566812">
        <w:trPr>
          <w:trHeight w:val="276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A11D0E" w:rsidRPr="009B6BEF" w:rsidTr="00566812">
        <w:trPr>
          <w:trHeight w:val="276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D0E" w:rsidRPr="009B6BEF" w:rsidTr="00566812">
        <w:trPr>
          <w:trHeight w:val="276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2017-2019 гг.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2020-2024 гг.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2025-2030 гг.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2014-2030 гг.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Общественные здания, в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0,1625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0,1668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0,3324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0,1529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0,0239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0,3462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0,6151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0,5322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0,0448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1,1922</w:t>
            </w:r>
          </w:p>
        </w:tc>
      </w:tr>
      <w:tr w:rsidR="00A11D0E" w:rsidRPr="009B6BEF" w:rsidTr="0056681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Детский сад на 80 мест (ул. Суворова),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0,1218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0,1218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0,1621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Рынок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Почтовая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2023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0,0185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0,0185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Бассейн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2019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0,0395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0,141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0,1895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0,0395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0,141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0,1895</w:t>
            </w:r>
          </w:p>
        </w:tc>
      </w:tr>
      <w:tr w:rsidR="00A11D0E" w:rsidRPr="009B6BEF" w:rsidTr="0056681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lastRenderedPageBreak/>
              <w:t xml:space="preserve">Клуб на 180 мест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2022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0,0638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0,0431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0,1079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0,0638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0,0431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0,1079</w:t>
            </w:r>
          </w:p>
        </w:tc>
      </w:tr>
      <w:tr w:rsidR="00A11D0E" w:rsidRPr="009B6BEF" w:rsidTr="0056681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Кинотеатр на 175 мест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0,0529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0,0631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0,1168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0,0529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0,0631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0,1168</w:t>
            </w:r>
          </w:p>
        </w:tc>
      </w:tr>
      <w:tr w:rsidR="00A11D0E" w:rsidRPr="009B6BEF" w:rsidTr="0056681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Предприятие общественного питания на 200 мест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2021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0,0284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0,0863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0,0284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0,0863</w:t>
            </w:r>
          </w:p>
        </w:tc>
      </w:tr>
      <w:tr w:rsidR="00A11D0E" w:rsidRPr="009B6BEF" w:rsidTr="0056681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Предприятие бытового об</w:t>
            </w:r>
            <w:r w:rsidRPr="009B6BEF">
              <w:rPr>
                <w:color w:val="000000"/>
                <w:sz w:val="24"/>
                <w:szCs w:val="24"/>
              </w:rPr>
              <w:softHyphen/>
              <w:t xml:space="preserve">служивания на 36 мест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0,0057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0,0271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0,0057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0,0331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Прачечная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0,0501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lastRenderedPageBreak/>
              <w:t>Химчистка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0,0501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0,0501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Гостиница на 30 мест, 2028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0,1121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0,0834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0,0175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0,213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0,1121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0,0834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0,0175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0,213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Детский сад на 80 мест,2017 г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0,1218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0,1621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0,1218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0,0044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0,1621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Магазин кулинарии, 2020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0,0023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0,0028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0,0023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0,00003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0,0028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0,1626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0,3323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0,4527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0,3655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0,0416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0,6153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0,5322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0,04473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1,1923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Жилые здания, в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0,1445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0,1813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0,1109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0,0283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0,1392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0,405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0,1033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0,5083</w:t>
            </w:r>
          </w:p>
        </w:tc>
      </w:tr>
      <w:tr w:rsidR="00A11D0E" w:rsidRPr="009B6BEF" w:rsidTr="0056681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proofErr w:type="gramStart"/>
            <w:r w:rsidRPr="009B6BEF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/д для детей сирот - 2 шт. (ул. Суворова, 20),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0,1445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0,1813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0,1445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0,1813</w:t>
            </w:r>
          </w:p>
        </w:tc>
      </w:tr>
      <w:tr w:rsidR="00A11D0E" w:rsidRPr="009B6BEF" w:rsidTr="00566812">
        <w:trPr>
          <w:trHeight w:val="60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комплексная застройка мало</w:t>
            </w:r>
            <w:r w:rsidRPr="009B6BEF">
              <w:rPr>
                <w:color w:val="000000"/>
                <w:sz w:val="24"/>
                <w:szCs w:val="24"/>
              </w:rPr>
              <w:softHyphen/>
              <w:t>этажного жилищного строи</w:t>
            </w:r>
            <w:r w:rsidRPr="009B6BEF">
              <w:rPr>
                <w:color w:val="000000"/>
                <w:sz w:val="24"/>
                <w:szCs w:val="24"/>
              </w:rPr>
              <w:softHyphen/>
              <w:t xml:space="preserve">тельства (ул. </w:t>
            </w:r>
            <w:r w:rsidRPr="009B6BEF">
              <w:rPr>
                <w:color w:val="000000"/>
                <w:sz w:val="24"/>
                <w:szCs w:val="24"/>
              </w:rPr>
              <w:lastRenderedPageBreak/>
              <w:t>Октябрьская), 2017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0,0079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0,0388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0,0079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0,0388</w:t>
            </w:r>
          </w:p>
        </w:tc>
      </w:tr>
      <w:tr w:rsidR="00A11D0E" w:rsidRPr="009B6BEF" w:rsidTr="00566812">
        <w:trPr>
          <w:trHeight w:val="60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lastRenderedPageBreak/>
              <w:t>комплексная застройка мало</w:t>
            </w:r>
            <w:r w:rsidRPr="009B6BEF">
              <w:rPr>
                <w:color w:val="000000"/>
                <w:sz w:val="24"/>
                <w:szCs w:val="24"/>
              </w:rPr>
              <w:softHyphen/>
              <w:t>этажного жилищного строи</w:t>
            </w:r>
            <w:r w:rsidRPr="009B6BEF">
              <w:rPr>
                <w:color w:val="000000"/>
                <w:sz w:val="24"/>
                <w:szCs w:val="24"/>
              </w:rPr>
              <w:softHyphen/>
              <w:t>тельства (ул. Красный Маяк), 2018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0,0619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0,0777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0,0619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0,0777</w:t>
            </w:r>
          </w:p>
        </w:tc>
      </w:tr>
      <w:tr w:rsidR="00A11D0E" w:rsidRPr="009B6BEF" w:rsidTr="0056681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proofErr w:type="gramStart"/>
            <w:r w:rsidRPr="009B6BEF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/д 21-квартирный (ул. Суворова, 22), 2016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0,0712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0,0567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0,0712</w:t>
            </w:r>
          </w:p>
        </w:tc>
      </w:tr>
      <w:tr w:rsidR="00A11D0E" w:rsidRPr="009B6BEF" w:rsidTr="0056681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proofErr w:type="gramStart"/>
            <w:r w:rsidRPr="009B6BEF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/д 41-квартирный (ул. Крас</w:t>
            </w:r>
            <w:r w:rsidRPr="009B6BEF">
              <w:rPr>
                <w:color w:val="000000"/>
                <w:sz w:val="24"/>
                <w:szCs w:val="24"/>
              </w:rPr>
              <w:softHyphen/>
              <w:t>ный Маяк, 6а),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. Темиртау: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0,1445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0,0368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0,1813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0,2735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0,1667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0,03143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0,4715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0,4527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0,3655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0,0416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1,0203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0,5322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0,14803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1,7006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Жилые </w:t>
            </w:r>
            <w:r w:rsidRPr="009B6BEF">
              <w:rPr>
                <w:b/>
                <w:bCs/>
                <w:color w:val="000000"/>
                <w:sz w:val="24"/>
                <w:szCs w:val="24"/>
              </w:rPr>
              <w:lastRenderedPageBreak/>
              <w:t>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п. Кедровка: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02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0,1626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0,1667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0,00313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0,3323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0,4527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0,3655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0,0416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0,6153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0,5322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0,04473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1,1923</w:t>
            </w:r>
          </w:p>
        </w:tc>
      </w:tr>
      <w:tr w:rsidR="00A11D0E" w:rsidRPr="009B6BEF" w:rsidTr="00566812">
        <w:trPr>
          <w:trHeight w:val="21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0,1445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0,0368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0,1813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0,1109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0,0283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0,1392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0,405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0,1033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0,5083</w:t>
            </w:r>
          </w:p>
        </w:tc>
      </w:tr>
      <w:tr w:rsidR="00A11D0E" w:rsidRPr="009B6BEF" w:rsidTr="00566812">
        <w:trPr>
          <w:trHeight w:val="40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Темиртаускому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B6BEF">
              <w:rPr>
                <w:b/>
                <w:bCs/>
                <w:color w:val="000000"/>
                <w:sz w:val="24"/>
                <w:szCs w:val="24"/>
              </w:rPr>
              <w:lastRenderedPageBreak/>
              <w:t>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lastRenderedPageBreak/>
              <w:t>0,1445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0,0368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0,1813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0,2735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0,1667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0,03143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0,4715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0,4527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0,3655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0,0416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1,0203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0,5322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0,14803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9B6BE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1,7006</w:t>
            </w:r>
          </w:p>
        </w:tc>
      </w:tr>
    </w:tbl>
    <w:p w:rsidR="00A11D0E" w:rsidRDefault="00A11D0E" w:rsidP="00A11D0E">
      <w:pPr>
        <w:jc w:val="center"/>
        <w:rPr>
          <w:sz w:val="28"/>
          <w:szCs w:val="28"/>
        </w:rPr>
      </w:pPr>
    </w:p>
    <w:p w:rsidR="006B2CF0" w:rsidRDefault="006B2C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6B2CF0" w:rsidRPr="00351309" w:rsidRDefault="006B2CF0" w:rsidP="006B2CF0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>от 27.11.2017 № 51-П</w:t>
      </w:r>
    </w:p>
    <w:p w:rsidR="006B2CF0" w:rsidRDefault="006B2CF0" w:rsidP="006B2CF0">
      <w:pPr>
        <w:jc w:val="right"/>
        <w:rPr>
          <w:sz w:val="28"/>
          <w:szCs w:val="28"/>
        </w:rPr>
      </w:pPr>
    </w:p>
    <w:p w:rsidR="00A11D0E" w:rsidRDefault="00A11D0E" w:rsidP="00A1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Pr="009B6BEF">
        <w:rPr>
          <w:b/>
          <w:sz w:val="28"/>
          <w:szCs w:val="28"/>
        </w:rPr>
        <w:t>1.3. Прогноз прироста теплоносителя на нужды ГВС для перспективной застройки в период до 2030 г.</w:t>
      </w:r>
    </w:p>
    <w:p w:rsidR="00A11D0E" w:rsidRDefault="00A11D0E" w:rsidP="00A11D0E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35"/>
        <w:gridCol w:w="2287"/>
        <w:gridCol w:w="2288"/>
        <w:gridCol w:w="2288"/>
        <w:gridCol w:w="2288"/>
      </w:tblGrid>
      <w:tr w:rsidR="00A11D0E" w:rsidRPr="009B6BEF" w:rsidTr="00566812">
        <w:trPr>
          <w:trHeight w:val="270"/>
          <w:jc w:val="center"/>
        </w:trPr>
        <w:tc>
          <w:tcPr>
            <w:tcW w:w="2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Расход теплоносителя на нужды открытого ГВС, м</w:t>
            </w:r>
            <w:r w:rsidRPr="009B6BEF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9B6BEF">
              <w:rPr>
                <w:b/>
                <w:bCs/>
                <w:color w:val="000000"/>
                <w:sz w:val="24"/>
                <w:szCs w:val="24"/>
              </w:rPr>
              <w:t>/ч</w:t>
            </w:r>
          </w:p>
        </w:tc>
      </w:tr>
      <w:tr w:rsidR="00A11D0E" w:rsidRPr="009B6BEF" w:rsidTr="00566812">
        <w:trPr>
          <w:trHeight w:val="255"/>
          <w:jc w:val="center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</w:tr>
      <w:tr w:rsidR="00A11D0E" w:rsidRPr="009B6BEF" w:rsidTr="00566812">
        <w:trPr>
          <w:trHeight w:val="255"/>
          <w:jc w:val="center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2017-2019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2025-2030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2014-2030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гг.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Общественные здания, в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0,0564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0,6786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0,815</w:t>
            </w:r>
          </w:p>
        </w:tc>
      </w:tr>
      <w:tr w:rsidR="00A11D0E" w:rsidRPr="009B6BEF" w:rsidTr="00566812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Детский сад на 80 мест (ул. Суворова),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Рынок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Почтовая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2023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0,0034</w:t>
            </w:r>
          </w:p>
        </w:tc>
      </w:tr>
      <w:tr w:rsidR="00A11D0E" w:rsidRPr="009B6BEF" w:rsidTr="00566812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Бассейн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2019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0,1642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0,1642</w:t>
            </w:r>
          </w:p>
        </w:tc>
      </w:tr>
      <w:tr w:rsidR="00A11D0E" w:rsidRPr="009B6BEF" w:rsidTr="00566812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Клуб на 180 мест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2022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0,0173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0,0173</w:t>
            </w:r>
          </w:p>
        </w:tc>
      </w:tr>
      <w:tr w:rsidR="00A11D0E" w:rsidRPr="009B6BEF" w:rsidTr="00566812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Кинотеатр на 175 мест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0,0152</w:t>
            </w:r>
          </w:p>
        </w:tc>
      </w:tr>
      <w:tr w:rsidR="00A11D0E" w:rsidRPr="009B6BEF" w:rsidTr="00566812">
        <w:trPr>
          <w:trHeight w:val="78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Предприятие общественного питания на 200 мест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2021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0,02</w:t>
            </w:r>
          </w:p>
        </w:tc>
      </w:tr>
      <w:tr w:rsidR="00A11D0E" w:rsidRPr="009B6BEF" w:rsidTr="00566812">
        <w:trPr>
          <w:trHeight w:val="78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 xml:space="preserve">Предприятие бытового обслуживания на 36 мест (ул. </w:t>
            </w:r>
            <w:proofErr w:type="gramStart"/>
            <w:r w:rsidRPr="009B6BEF"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), 2025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0,0061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0,0061</w:t>
            </w:r>
          </w:p>
        </w:tc>
      </w:tr>
      <w:tr w:rsidR="00A11D0E" w:rsidRPr="009B6BEF" w:rsidTr="00566812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Прачечная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0,0547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0,0547</w:t>
            </w:r>
          </w:p>
        </w:tc>
      </w:tr>
      <w:tr w:rsidR="00A11D0E" w:rsidRPr="009B6BEF" w:rsidTr="00566812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Химчистка (ул. Центральная), 2026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0,0547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0,0547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lastRenderedPageBreak/>
              <w:t>Гостиница на 30 мест, 2028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0,3189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0,3189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Детский сад на 80 мест, 2017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Магазин кулинарии,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0,0005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Жилые здания, в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0,6697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0,6936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1,3633</w:t>
            </w:r>
          </w:p>
        </w:tc>
      </w:tr>
      <w:tr w:rsidR="00A11D0E" w:rsidRPr="009B6BEF" w:rsidTr="00566812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proofErr w:type="gramStart"/>
            <w:r w:rsidRPr="009B6BEF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/д для детей сирот - 2 шт. (ул. Суворова, 20), 2015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0,6697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0,6697</w:t>
            </w:r>
          </w:p>
        </w:tc>
      </w:tr>
      <w:tr w:rsidR="00A11D0E" w:rsidRPr="009B6BEF" w:rsidTr="00566812">
        <w:trPr>
          <w:trHeight w:val="103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Октябрьская), 2017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0,1435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0,1435</w:t>
            </w:r>
          </w:p>
        </w:tc>
      </w:tr>
      <w:tr w:rsidR="00A11D0E" w:rsidRPr="009B6BEF" w:rsidTr="00566812">
        <w:trPr>
          <w:trHeight w:val="103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r w:rsidRPr="009B6BEF">
              <w:rPr>
                <w:color w:val="000000"/>
                <w:sz w:val="24"/>
                <w:szCs w:val="24"/>
              </w:rPr>
              <w:t>комплексная застройка малоэтажного жилищного строительства (ул. Красный Маяк), 2018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0,287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0,287</w:t>
            </w:r>
          </w:p>
        </w:tc>
      </w:tr>
      <w:tr w:rsidR="00A11D0E" w:rsidRPr="009B6BEF" w:rsidTr="00566812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proofErr w:type="gramStart"/>
            <w:r w:rsidRPr="009B6BEF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/д 21-квартирный (ул. Суворова, 22), 2016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0,2631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0,2631</w:t>
            </w:r>
          </w:p>
        </w:tc>
      </w:tr>
      <w:tr w:rsidR="00A11D0E" w:rsidRPr="009B6BEF" w:rsidTr="00566812">
        <w:trPr>
          <w:trHeight w:val="525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color w:val="000000"/>
                <w:sz w:val="24"/>
                <w:szCs w:val="24"/>
              </w:rPr>
            </w:pPr>
            <w:proofErr w:type="gramStart"/>
            <w:r w:rsidRPr="009B6BEF">
              <w:rPr>
                <w:color w:val="000000"/>
                <w:sz w:val="24"/>
                <w:szCs w:val="24"/>
              </w:rPr>
              <w:t>ж</w:t>
            </w:r>
            <w:proofErr w:type="gramEnd"/>
            <w:r w:rsidRPr="009B6BEF">
              <w:rPr>
                <w:color w:val="000000"/>
                <w:sz w:val="24"/>
                <w:szCs w:val="24"/>
              </w:rPr>
              <w:t>/д 41-квартирный (ул. Красный Маяк, 6а), 2020 г.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. Темиртау: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0,6697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0,0564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1,3722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2,1783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ИТОГО по п. Кедровка: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ИТОГО по п.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Общественные здания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0,0564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0,6786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0,815</w:t>
            </w:r>
          </w:p>
        </w:tc>
      </w:tr>
      <w:tr w:rsidR="00A11D0E" w:rsidRPr="009B6BEF" w:rsidTr="00566812">
        <w:trPr>
          <w:trHeight w:val="270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Жилые здания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0,6697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0,6936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1,3633</w:t>
            </w:r>
          </w:p>
        </w:tc>
      </w:tr>
      <w:tr w:rsidR="00A11D0E" w:rsidRPr="009B6BEF" w:rsidTr="00566812">
        <w:trPr>
          <w:trHeight w:val="525"/>
          <w:jc w:val="center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9B6BEF">
              <w:rPr>
                <w:b/>
                <w:bCs/>
                <w:color w:val="000000"/>
                <w:sz w:val="24"/>
                <w:szCs w:val="24"/>
              </w:rPr>
              <w:t>Темиртаускому</w:t>
            </w:r>
            <w:proofErr w:type="spellEnd"/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 городскому поселению: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0,6697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0,0564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1,3722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>2,1783</w:t>
            </w:r>
          </w:p>
        </w:tc>
      </w:tr>
      <w:tr w:rsidR="00A11D0E" w:rsidRPr="009B6BEF" w:rsidTr="00566812">
        <w:trPr>
          <w:trHeight w:val="255"/>
          <w:jc w:val="center"/>
        </w:trPr>
        <w:tc>
          <w:tcPr>
            <w:tcW w:w="70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D0E" w:rsidRPr="009B6BE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EF">
              <w:rPr>
                <w:b/>
                <w:bCs/>
                <w:color w:val="000000"/>
                <w:sz w:val="24"/>
                <w:szCs w:val="24"/>
              </w:rPr>
              <w:t xml:space="preserve">Примечание: </w:t>
            </w:r>
            <w:r w:rsidRPr="009B6BEF">
              <w:rPr>
                <w:color w:val="000000"/>
                <w:sz w:val="24"/>
                <w:szCs w:val="24"/>
              </w:rPr>
              <w:t>температура горячей воды принимается равной 60 °С.</w:t>
            </w:r>
          </w:p>
        </w:tc>
      </w:tr>
    </w:tbl>
    <w:p w:rsidR="00A11D0E" w:rsidRDefault="00A11D0E" w:rsidP="00A11D0E">
      <w:pPr>
        <w:jc w:val="center"/>
        <w:rPr>
          <w:b/>
          <w:sz w:val="28"/>
          <w:szCs w:val="28"/>
        </w:rPr>
      </w:pPr>
    </w:p>
    <w:p w:rsidR="006B2CF0" w:rsidRDefault="006B2CF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6B2CF0" w:rsidRPr="00351309" w:rsidRDefault="006B2CF0" w:rsidP="006B2CF0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>от 27.11.2017 № 51-П</w:t>
      </w:r>
    </w:p>
    <w:p w:rsidR="006B2CF0" w:rsidRDefault="006B2CF0" w:rsidP="006B2CF0">
      <w:pPr>
        <w:jc w:val="right"/>
        <w:rPr>
          <w:sz w:val="28"/>
          <w:szCs w:val="28"/>
        </w:rPr>
      </w:pPr>
    </w:p>
    <w:p w:rsidR="00A11D0E" w:rsidRDefault="00A11D0E" w:rsidP="00A11D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</w:t>
      </w:r>
      <w:r w:rsidRPr="009A2121">
        <w:rPr>
          <w:b/>
          <w:sz w:val="26"/>
          <w:szCs w:val="26"/>
        </w:rPr>
        <w:t xml:space="preserve">1.4. Тепловая нагрузка с учётом перспективной застройки Темиртауского городского поселения в период </w:t>
      </w:r>
      <w:proofErr w:type="gramStart"/>
      <w:r w:rsidRPr="009A2121">
        <w:rPr>
          <w:b/>
          <w:sz w:val="26"/>
          <w:szCs w:val="26"/>
        </w:rPr>
        <w:t>до</w:t>
      </w:r>
      <w:proofErr w:type="gramEnd"/>
      <w:r w:rsidRPr="009A2121">
        <w:rPr>
          <w:b/>
          <w:sz w:val="26"/>
          <w:szCs w:val="26"/>
        </w:rPr>
        <w:t xml:space="preserve"> </w:t>
      </w:r>
    </w:p>
    <w:p w:rsidR="00A11D0E" w:rsidRDefault="00A11D0E" w:rsidP="00A11D0E">
      <w:pPr>
        <w:jc w:val="center"/>
        <w:rPr>
          <w:b/>
          <w:sz w:val="26"/>
          <w:szCs w:val="26"/>
        </w:rPr>
      </w:pPr>
      <w:r w:rsidRPr="009A2121">
        <w:rPr>
          <w:b/>
          <w:sz w:val="26"/>
          <w:szCs w:val="26"/>
        </w:rPr>
        <w:t>2030 г.</w:t>
      </w:r>
    </w:p>
    <w:p w:rsidR="00A11D0E" w:rsidRDefault="00A11D0E" w:rsidP="00A11D0E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50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916"/>
      </w:tblGrid>
      <w:tr w:rsidR="00A11D0E" w:rsidRPr="009A2121" w:rsidTr="00566812">
        <w:trPr>
          <w:trHeight w:val="330"/>
          <w:jc w:val="center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Наименование городского посе</w:t>
            </w:r>
            <w:r w:rsidRPr="009A2121">
              <w:rPr>
                <w:b/>
                <w:bCs/>
                <w:color w:val="000000"/>
                <w:sz w:val="24"/>
                <w:szCs w:val="24"/>
              </w:rPr>
              <w:softHyphen/>
              <w:t>ления</w:t>
            </w:r>
          </w:p>
        </w:tc>
        <w:tc>
          <w:tcPr>
            <w:tcW w:w="42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9A2121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9A2121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9A2121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Тепловая нагрузка, Гкал/</w:t>
            </w:r>
            <w:proofErr w:type="gramStart"/>
            <w:r w:rsidRPr="009A2121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A11D0E" w:rsidRPr="009A2121" w:rsidTr="00566812">
        <w:trPr>
          <w:trHeight w:val="315"/>
          <w:jc w:val="center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A11D0E" w:rsidRPr="009A2121" w:rsidTr="00566812">
        <w:trPr>
          <w:trHeight w:val="315"/>
          <w:jc w:val="center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D0E" w:rsidRPr="009A2121" w:rsidTr="00566812">
        <w:trPr>
          <w:trHeight w:val="330"/>
          <w:jc w:val="center"/>
        </w:trPr>
        <w:tc>
          <w:tcPr>
            <w:tcW w:w="1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A212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D0E" w:rsidRPr="009A2121" w:rsidTr="00566812">
        <w:trPr>
          <w:trHeight w:val="330"/>
          <w:jc w:val="center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rPr>
                <w:color w:val="000000"/>
                <w:sz w:val="24"/>
                <w:szCs w:val="24"/>
              </w:rPr>
            </w:pPr>
            <w:r w:rsidRPr="009A21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42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42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2030 г.</w:t>
            </w:r>
          </w:p>
        </w:tc>
      </w:tr>
      <w:tr w:rsidR="00A11D0E" w:rsidRPr="009A2121" w:rsidTr="00566812">
        <w:trPr>
          <w:trHeight w:val="645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A2121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9A2121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8,5184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0,4733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0,8996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9,8913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8,6879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0,6261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0,9235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10,2375</w:t>
            </w:r>
          </w:p>
        </w:tc>
      </w:tr>
      <w:tr w:rsidR="00A11D0E" w:rsidRPr="009A2121" w:rsidTr="00566812">
        <w:trPr>
          <w:trHeight w:val="33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п. Кедровка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A2121" w:rsidTr="00566812">
        <w:trPr>
          <w:trHeight w:val="33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A2121">
              <w:rPr>
                <w:b/>
                <w:bCs/>
                <w:color w:val="000000"/>
                <w:sz w:val="24"/>
                <w:szCs w:val="24"/>
              </w:rPr>
              <w:t>Сухаринка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A2121" w:rsidTr="00566812">
        <w:trPr>
          <w:trHeight w:val="33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9A2121">
              <w:rPr>
                <w:b/>
                <w:bCs/>
                <w:color w:val="000000"/>
                <w:sz w:val="24"/>
                <w:szCs w:val="24"/>
              </w:rPr>
              <w:t>Учулен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1D0E" w:rsidRPr="009A2121" w:rsidTr="00566812">
        <w:trPr>
          <w:trHeight w:val="159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9A2121">
              <w:rPr>
                <w:b/>
                <w:bCs/>
                <w:color w:val="000000"/>
                <w:sz w:val="24"/>
                <w:szCs w:val="24"/>
              </w:rPr>
              <w:t>Темиртаускому</w:t>
            </w:r>
            <w:proofErr w:type="spellEnd"/>
            <w:r w:rsidRPr="009A2121">
              <w:rPr>
                <w:b/>
                <w:bCs/>
                <w:color w:val="000000"/>
                <w:sz w:val="24"/>
                <w:szCs w:val="24"/>
              </w:rPr>
              <w:t xml:space="preserve">  городскому поселению: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8,6566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0,7979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9,4546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8,5184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0,4733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0,8996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9,8913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8,6879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0,6261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0,9235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A212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121">
              <w:rPr>
                <w:b/>
                <w:bCs/>
                <w:color w:val="000000"/>
                <w:sz w:val="24"/>
                <w:szCs w:val="24"/>
              </w:rPr>
              <w:t>10,2375</w:t>
            </w:r>
          </w:p>
        </w:tc>
      </w:tr>
    </w:tbl>
    <w:p w:rsidR="00A11D0E" w:rsidRDefault="00A11D0E" w:rsidP="00A11D0E">
      <w:pPr>
        <w:jc w:val="center"/>
        <w:rPr>
          <w:b/>
          <w:sz w:val="26"/>
          <w:szCs w:val="26"/>
        </w:rPr>
      </w:pPr>
    </w:p>
    <w:p w:rsidR="00A11D0E" w:rsidRDefault="00A11D0E" w:rsidP="00A11D0E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6B2CF0" w:rsidRPr="00351309" w:rsidRDefault="006B2CF0" w:rsidP="006B2CF0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>от 27.11.2017 № 51-П</w:t>
      </w:r>
    </w:p>
    <w:p w:rsidR="006B2CF0" w:rsidRDefault="006B2CF0" w:rsidP="006B2CF0">
      <w:pPr>
        <w:jc w:val="right"/>
        <w:rPr>
          <w:sz w:val="28"/>
          <w:szCs w:val="28"/>
        </w:rPr>
      </w:pPr>
    </w:p>
    <w:p w:rsidR="00A11D0E" w:rsidRDefault="00A11D0E" w:rsidP="00A1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2.1. Расчёт эффективного радиуса теплоснабжения котельной на 2017 г.</w:t>
      </w:r>
    </w:p>
    <w:p w:rsidR="00A11D0E" w:rsidRDefault="00A11D0E" w:rsidP="00A11D0E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92"/>
        <w:gridCol w:w="3431"/>
        <w:gridCol w:w="2835"/>
        <w:gridCol w:w="3528"/>
      </w:tblGrid>
      <w:tr w:rsidR="00A11D0E" w:rsidRPr="009D6B86" w:rsidTr="00566812">
        <w:trPr>
          <w:trHeight w:val="945"/>
          <w:jc w:val="center"/>
        </w:trPr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6B86">
              <w:rPr>
                <w:b/>
                <w:bCs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6B86">
              <w:rPr>
                <w:b/>
                <w:bCs/>
                <w:color w:val="000000"/>
                <w:sz w:val="24"/>
                <w:szCs w:val="24"/>
              </w:rPr>
              <w:t>Обозна</w:t>
            </w:r>
            <w:r>
              <w:rPr>
                <w:b/>
                <w:bCs/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D6B86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6B86">
              <w:rPr>
                <w:b/>
                <w:bCs/>
                <w:color w:val="000000"/>
                <w:sz w:val="24"/>
                <w:szCs w:val="24"/>
              </w:rPr>
              <w:t xml:space="preserve">Центральная котельная </w:t>
            </w:r>
            <w:proofErr w:type="spellStart"/>
            <w:r w:rsidRPr="009D6B86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9D6B86">
              <w:rPr>
                <w:b/>
                <w:bCs/>
                <w:color w:val="000000"/>
                <w:sz w:val="24"/>
                <w:szCs w:val="24"/>
              </w:rPr>
              <w:t>. Темиртау</w:t>
            </w:r>
          </w:p>
        </w:tc>
      </w:tr>
      <w:tr w:rsidR="00A11D0E" w:rsidRPr="009D6B86" w:rsidTr="00566812">
        <w:trPr>
          <w:trHeight w:val="60"/>
          <w:jc w:val="center"/>
        </w:trPr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D6B86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D6B86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9D6B86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D0E" w:rsidRPr="009D6B86" w:rsidTr="00566812">
        <w:trPr>
          <w:trHeight w:val="379"/>
          <w:jc w:val="center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Поправочный коэффициент «фи»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ϕ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1</w:t>
            </w:r>
          </w:p>
        </w:tc>
      </w:tr>
      <w:tr w:rsidR="00A11D0E" w:rsidRPr="009D6B86" w:rsidTr="00566812">
        <w:trPr>
          <w:trHeight w:val="683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Удельная стоимость материальной характеристики тепловой сети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руб./м</w:t>
            </w:r>
            <w:proofErr w:type="gramStart"/>
            <w:r w:rsidRPr="009D6B86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131380</w:t>
            </w:r>
          </w:p>
        </w:tc>
      </w:tr>
      <w:tr w:rsidR="00A11D0E" w:rsidRPr="009D6B86" w:rsidTr="00566812">
        <w:trPr>
          <w:trHeight w:val="395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Потери давления в тепловой сети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H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D6B86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9D6B86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9D6B86">
              <w:rPr>
                <w:color w:val="000000"/>
                <w:sz w:val="24"/>
                <w:szCs w:val="24"/>
              </w:rPr>
              <w:t>од.ст</w:t>
            </w:r>
            <w:proofErr w:type="spellEnd"/>
            <w:r w:rsidRPr="009D6B8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15,644</w:t>
            </w:r>
          </w:p>
        </w:tc>
      </w:tr>
      <w:tr w:rsidR="00A11D0E" w:rsidRPr="009D6B86" w:rsidTr="00566812">
        <w:trPr>
          <w:trHeight w:val="882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 xml:space="preserve">Среднее число абонентов на единицу </w:t>
            </w:r>
            <w:proofErr w:type="gramStart"/>
            <w:r w:rsidRPr="009D6B86">
              <w:rPr>
                <w:color w:val="000000"/>
                <w:sz w:val="24"/>
                <w:szCs w:val="24"/>
              </w:rPr>
              <w:t>площади зоны действия источника теплоснабжения</w:t>
            </w:r>
            <w:proofErr w:type="gramEnd"/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шт./км</w:t>
            </w:r>
            <w:proofErr w:type="gramStart"/>
            <w:r w:rsidRPr="009D6B86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330</w:t>
            </w:r>
          </w:p>
        </w:tc>
      </w:tr>
      <w:tr w:rsidR="00A11D0E" w:rsidRPr="009D6B86" w:rsidTr="00566812">
        <w:trPr>
          <w:trHeight w:val="410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D6B86">
              <w:rPr>
                <w:color w:val="000000"/>
                <w:sz w:val="24"/>
                <w:szCs w:val="24"/>
              </w:rPr>
              <w:t>Теплоплотность</w:t>
            </w:r>
            <w:proofErr w:type="spellEnd"/>
            <w:r w:rsidRPr="009D6B8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D6B86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Гкал/ч/км</w:t>
            </w:r>
            <w:proofErr w:type="gramStart"/>
            <w:r w:rsidRPr="009D6B86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20,149</w:t>
            </w:r>
          </w:p>
        </w:tc>
      </w:tr>
      <w:tr w:rsidR="00A11D0E" w:rsidRPr="009D6B86" w:rsidTr="00566812">
        <w:trPr>
          <w:trHeight w:val="645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Площадь зоны действия источника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км</w:t>
            </w:r>
            <w:proofErr w:type="gramStart"/>
            <w:r w:rsidRPr="009D6B86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0,4237</w:t>
            </w:r>
          </w:p>
        </w:tc>
      </w:tr>
      <w:tr w:rsidR="00A11D0E" w:rsidRPr="009D6B86" w:rsidTr="00566812">
        <w:trPr>
          <w:trHeight w:val="552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Количество абонентов в зоне действия источника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140</w:t>
            </w:r>
          </w:p>
        </w:tc>
      </w:tr>
      <w:tr w:rsidR="00A11D0E" w:rsidRPr="009D6B86" w:rsidTr="00566812">
        <w:trPr>
          <w:trHeight w:val="674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Суммарная присоединенная нагрузка всех потребителей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Гкал/</w:t>
            </w:r>
            <w:proofErr w:type="gramStart"/>
            <w:r w:rsidRPr="009D6B86">
              <w:rPr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sz w:val="24"/>
                <w:szCs w:val="24"/>
              </w:rPr>
            </w:pPr>
            <w:r w:rsidRPr="009D6B86">
              <w:rPr>
                <w:sz w:val="24"/>
                <w:szCs w:val="24"/>
              </w:rPr>
              <w:t>9,4546</w:t>
            </w:r>
          </w:p>
        </w:tc>
      </w:tr>
      <w:tr w:rsidR="00A11D0E" w:rsidRPr="009D6B86" w:rsidTr="00566812">
        <w:trPr>
          <w:trHeight w:val="840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Расстояние от источника тепла до наиболее удаленного потребителя вдоль главной магистрали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1588</w:t>
            </w:r>
          </w:p>
        </w:tc>
      </w:tr>
      <w:tr w:rsidR="00A11D0E" w:rsidRPr="009D6B86" w:rsidTr="00566812">
        <w:trPr>
          <w:trHeight w:val="645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lastRenderedPageBreak/>
              <w:t>Расчетная температура в подающем трубопроводе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95</w:t>
            </w:r>
          </w:p>
        </w:tc>
      </w:tr>
      <w:tr w:rsidR="00A11D0E" w:rsidRPr="009D6B86" w:rsidTr="00566812">
        <w:trPr>
          <w:trHeight w:val="645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Расчетная температура в обратном трубопроводе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70</w:t>
            </w:r>
          </w:p>
        </w:tc>
      </w:tr>
      <w:tr w:rsidR="00A11D0E" w:rsidRPr="009D6B86" w:rsidTr="00566812">
        <w:trPr>
          <w:trHeight w:val="629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Расчетный перепад температур теплоносителя в тепловой сети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D6B86">
              <w:rPr>
                <w:i/>
                <w:iCs/>
                <w:color w:val="000000"/>
                <w:sz w:val="24"/>
                <w:szCs w:val="24"/>
              </w:rPr>
              <w:t>Ат</w:t>
            </w:r>
            <w:proofErr w:type="spellEnd"/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°С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25</w:t>
            </w:r>
          </w:p>
        </w:tc>
      </w:tr>
      <w:tr w:rsidR="00A11D0E" w:rsidRPr="009D6B86" w:rsidTr="00566812">
        <w:trPr>
          <w:trHeight w:val="330"/>
          <w:jc w:val="center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Эффективный радиус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9D6B86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9D6B86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A11D0E" w:rsidRPr="009D6B86" w:rsidTr="00566812">
        <w:trPr>
          <w:trHeight w:val="315"/>
          <w:jc w:val="center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1D0E" w:rsidRPr="009D6B86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6B86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D6B86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D6B86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0E" w:rsidRPr="009D6B86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B2CF0" w:rsidRDefault="006B2CF0" w:rsidP="00A11D0E">
      <w:pPr>
        <w:jc w:val="center"/>
        <w:rPr>
          <w:b/>
          <w:sz w:val="28"/>
          <w:szCs w:val="28"/>
        </w:rPr>
      </w:pPr>
    </w:p>
    <w:p w:rsidR="006B2CF0" w:rsidRDefault="006B2CF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6B2CF0" w:rsidRPr="00351309" w:rsidRDefault="006B2CF0" w:rsidP="006B2CF0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>от 27.11.2017 № 51-П</w:t>
      </w:r>
    </w:p>
    <w:p w:rsidR="006B2CF0" w:rsidRDefault="006B2CF0" w:rsidP="006B2CF0">
      <w:pPr>
        <w:jc w:val="right"/>
        <w:rPr>
          <w:sz w:val="28"/>
          <w:szCs w:val="28"/>
        </w:rPr>
      </w:pPr>
    </w:p>
    <w:p w:rsidR="00A11D0E" w:rsidRDefault="00A11D0E" w:rsidP="00A1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2.2. Характеристика теплового источника, входящего в состав рассматриваемой зоны деятельности основного теплоснабжающего предприятия.</w:t>
      </w:r>
    </w:p>
    <w:p w:rsidR="00A11D0E" w:rsidRDefault="00A11D0E" w:rsidP="00A11D0E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33"/>
        <w:gridCol w:w="5214"/>
        <w:gridCol w:w="3870"/>
        <w:gridCol w:w="4169"/>
      </w:tblGrid>
      <w:tr w:rsidR="00A11D0E" w:rsidRPr="00333B89" w:rsidTr="00566812">
        <w:trPr>
          <w:trHeight w:val="945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33B89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333B8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333B89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3B89">
              <w:rPr>
                <w:b/>
                <w:bCs/>
                <w:color w:val="000000"/>
                <w:sz w:val="24"/>
                <w:szCs w:val="24"/>
              </w:rPr>
              <w:t>Наименование источника тепловой энергии</w:t>
            </w: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333B89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3B89">
              <w:rPr>
                <w:b/>
                <w:bCs/>
                <w:color w:val="000000"/>
                <w:sz w:val="24"/>
                <w:szCs w:val="24"/>
              </w:rPr>
              <w:t>Установленная тепловая мощ</w:t>
            </w:r>
            <w:r w:rsidRPr="00333B89">
              <w:rPr>
                <w:b/>
                <w:bCs/>
                <w:color w:val="000000"/>
                <w:sz w:val="24"/>
                <w:szCs w:val="24"/>
              </w:rPr>
              <w:softHyphen/>
              <w:t>ность, Гкал/</w:t>
            </w:r>
            <w:proofErr w:type="gramStart"/>
            <w:r w:rsidRPr="00333B89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333B89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3B89">
              <w:rPr>
                <w:b/>
                <w:bCs/>
                <w:color w:val="000000"/>
                <w:sz w:val="24"/>
                <w:szCs w:val="24"/>
              </w:rPr>
              <w:t>Присоединенная нагрузка, Гкал/</w:t>
            </w:r>
            <w:proofErr w:type="gramStart"/>
            <w:r w:rsidRPr="00333B89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A11D0E" w:rsidRPr="00333B89" w:rsidTr="00566812">
        <w:trPr>
          <w:trHeight w:val="330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33B89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33B89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33B89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333B89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333B89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333B89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D0E" w:rsidRPr="00333B89" w:rsidTr="00566812">
        <w:trPr>
          <w:trHeight w:val="960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33B89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333B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33B89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333B89">
              <w:rPr>
                <w:color w:val="000000"/>
                <w:sz w:val="24"/>
                <w:szCs w:val="24"/>
              </w:rPr>
              <w:t>Центральная производственно-отопительная ко</w:t>
            </w:r>
            <w:r w:rsidRPr="00333B89">
              <w:rPr>
                <w:color w:val="000000"/>
                <w:sz w:val="24"/>
                <w:szCs w:val="24"/>
              </w:rPr>
              <w:softHyphen/>
              <w:t xml:space="preserve">тельная </w:t>
            </w:r>
            <w:proofErr w:type="spellStart"/>
            <w:r w:rsidRPr="00333B89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33B89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33B89" w:rsidRDefault="00A11D0E" w:rsidP="00566812">
            <w:pPr>
              <w:jc w:val="center"/>
              <w:rPr>
                <w:sz w:val="24"/>
                <w:szCs w:val="24"/>
              </w:rPr>
            </w:pPr>
            <w:r w:rsidRPr="00333B89">
              <w:rPr>
                <w:sz w:val="24"/>
                <w:szCs w:val="24"/>
              </w:rPr>
              <w:t>33,6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333B89" w:rsidRDefault="00A11D0E" w:rsidP="00566812">
            <w:pPr>
              <w:jc w:val="center"/>
              <w:rPr>
                <w:sz w:val="24"/>
                <w:szCs w:val="24"/>
              </w:rPr>
            </w:pPr>
            <w:r w:rsidRPr="00333B89">
              <w:rPr>
                <w:sz w:val="24"/>
                <w:szCs w:val="24"/>
              </w:rPr>
              <w:t>9,4546</w:t>
            </w:r>
          </w:p>
        </w:tc>
      </w:tr>
      <w:tr w:rsidR="00A11D0E" w:rsidRPr="00333B89" w:rsidTr="00566812">
        <w:trPr>
          <w:trHeight w:val="645"/>
          <w:jc w:val="center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333B89" w:rsidRDefault="00A11D0E" w:rsidP="00566812">
            <w:pPr>
              <w:rPr>
                <w:color w:val="000000"/>
                <w:sz w:val="24"/>
                <w:szCs w:val="24"/>
              </w:rPr>
            </w:pPr>
            <w:r w:rsidRPr="00333B8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333B89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3B89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333B89" w:rsidRDefault="00A11D0E" w:rsidP="00566812">
            <w:pPr>
              <w:jc w:val="center"/>
              <w:rPr>
                <w:b/>
                <w:bCs/>
                <w:sz w:val="24"/>
                <w:szCs w:val="24"/>
              </w:rPr>
            </w:pPr>
            <w:r w:rsidRPr="00333B89">
              <w:rPr>
                <w:b/>
                <w:bCs/>
                <w:sz w:val="24"/>
                <w:szCs w:val="24"/>
              </w:rPr>
              <w:t>33,6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333B89" w:rsidRDefault="00A11D0E" w:rsidP="00566812">
            <w:pPr>
              <w:jc w:val="center"/>
              <w:rPr>
                <w:b/>
                <w:bCs/>
                <w:sz w:val="24"/>
                <w:szCs w:val="24"/>
              </w:rPr>
            </w:pPr>
            <w:r w:rsidRPr="00333B89">
              <w:rPr>
                <w:b/>
                <w:bCs/>
                <w:sz w:val="24"/>
                <w:szCs w:val="24"/>
              </w:rPr>
              <w:t>9,4546</w:t>
            </w:r>
          </w:p>
        </w:tc>
      </w:tr>
    </w:tbl>
    <w:p w:rsidR="00A11D0E" w:rsidRDefault="00A11D0E" w:rsidP="00A11D0E">
      <w:pPr>
        <w:jc w:val="center"/>
        <w:rPr>
          <w:b/>
          <w:sz w:val="28"/>
          <w:szCs w:val="28"/>
        </w:rPr>
      </w:pPr>
    </w:p>
    <w:p w:rsidR="006B2CF0" w:rsidRDefault="006B2CF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6B2CF0" w:rsidRPr="00351309" w:rsidRDefault="006B2CF0" w:rsidP="006B2CF0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>от 27.11.2017 № 51-П</w:t>
      </w:r>
    </w:p>
    <w:p w:rsidR="006B2CF0" w:rsidRDefault="006B2CF0" w:rsidP="006B2CF0">
      <w:pPr>
        <w:jc w:val="right"/>
        <w:rPr>
          <w:sz w:val="28"/>
          <w:szCs w:val="28"/>
        </w:rPr>
      </w:pPr>
    </w:p>
    <w:p w:rsidR="00A11D0E" w:rsidRDefault="00A11D0E" w:rsidP="00A1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Pr="009A2121">
        <w:rPr>
          <w:b/>
          <w:sz w:val="28"/>
          <w:szCs w:val="28"/>
        </w:rPr>
        <w:t xml:space="preserve">2.3. Балансы располагаемой тепловой мощности и присоединённой тепловой нагрузки по состоянию на 2017 г. </w:t>
      </w:r>
    </w:p>
    <w:p w:rsidR="00A11D0E" w:rsidRDefault="00A11D0E" w:rsidP="00A11D0E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61"/>
        <w:gridCol w:w="1920"/>
        <w:gridCol w:w="1921"/>
        <w:gridCol w:w="1921"/>
        <w:gridCol w:w="1921"/>
        <w:gridCol w:w="1921"/>
        <w:gridCol w:w="1921"/>
      </w:tblGrid>
      <w:tr w:rsidR="00A11D0E" w:rsidRPr="00303187" w:rsidTr="00566812">
        <w:trPr>
          <w:trHeight w:val="1610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Установленная тепловая мощность,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Располагаемая тепловая мощность,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Собственные нужды ис</w:t>
            </w:r>
            <w:r w:rsidRPr="00303187">
              <w:rPr>
                <w:b/>
                <w:bCs/>
                <w:color w:val="000000"/>
                <w:sz w:val="24"/>
                <w:szCs w:val="24"/>
              </w:rPr>
              <w:softHyphen/>
              <w:t>точника,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Тепловые потери в сетях,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Тепловая нагрузка по</w:t>
            </w:r>
            <w:r w:rsidRPr="00303187">
              <w:rPr>
                <w:b/>
                <w:bCs/>
                <w:color w:val="000000"/>
                <w:sz w:val="24"/>
                <w:szCs w:val="24"/>
              </w:rPr>
              <w:softHyphen/>
              <w:t>требителей, Г кал/ч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Резерв/дефицит тепловой мощности, Г кал/ч</w:t>
            </w:r>
          </w:p>
        </w:tc>
      </w:tr>
      <w:tr w:rsidR="00A11D0E" w:rsidRPr="00303187" w:rsidTr="00566812">
        <w:trPr>
          <w:trHeight w:val="825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03187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 xml:space="preserve">Центральная </w:t>
            </w:r>
            <w:proofErr w:type="spellStart"/>
            <w:r w:rsidRPr="00303187">
              <w:rPr>
                <w:color w:val="000000"/>
                <w:sz w:val="24"/>
                <w:szCs w:val="24"/>
              </w:rPr>
              <w:t>производственно</w:t>
            </w:r>
            <w:r w:rsidRPr="00303187">
              <w:rPr>
                <w:color w:val="000000"/>
                <w:sz w:val="24"/>
                <w:szCs w:val="24"/>
              </w:rPr>
              <w:softHyphen/>
              <w:t>отопительная</w:t>
            </w:r>
            <w:proofErr w:type="spellEnd"/>
            <w:r w:rsidRPr="00303187">
              <w:rPr>
                <w:color w:val="000000"/>
                <w:sz w:val="24"/>
                <w:szCs w:val="24"/>
              </w:rPr>
              <w:t xml:space="preserve"> котельная </w:t>
            </w:r>
            <w:proofErr w:type="spellStart"/>
            <w:r w:rsidRPr="00303187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03187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03187" w:rsidRDefault="00A11D0E" w:rsidP="0056681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03187" w:rsidRDefault="00A11D0E" w:rsidP="0056681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33,358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03187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0,242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03187" w:rsidRDefault="00A11D0E" w:rsidP="0056681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1,159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03187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9,455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303187" w:rsidRDefault="00A11D0E" w:rsidP="0056681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22,744</w:t>
            </w:r>
          </w:p>
        </w:tc>
      </w:tr>
      <w:tr w:rsidR="00A11D0E" w:rsidRPr="00303187" w:rsidTr="00566812">
        <w:trPr>
          <w:trHeight w:val="556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303187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303187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33,36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303187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303187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303187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303187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22,74</w:t>
            </w:r>
          </w:p>
        </w:tc>
      </w:tr>
    </w:tbl>
    <w:p w:rsidR="00A11D0E" w:rsidRDefault="00A11D0E" w:rsidP="00A11D0E">
      <w:pPr>
        <w:jc w:val="center"/>
        <w:rPr>
          <w:b/>
          <w:sz w:val="28"/>
          <w:szCs w:val="28"/>
        </w:rPr>
      </w:pPr>
    </w:p>
    <w:p w:rsidR="006B2CF0" w:rsidRDefault="006B2CF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6B2CF0" w:rsidRPr="00351309" w:rsidRDefault="006B2CF0" w:rsidP="006B2CF0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>от 27.11.2017 № 51-П</w:t>
      </w:r>
    </w:p>
    <w:p w:rsidR="006B2CF0" w:rsidRDefault="006B2CF0" w:rsidP="006B2CF0">
      <w:pPr>
        <w:jc w:val="right"/>
        <w:rPr>
          <w:sz w:val="28"/>
          <w:szCs w:val="28"/>
        </w:rPr>
      </w:pPr>
    </w:p>
    <w:p w:rsidR="006B2CF0" w:rsidRDefault="006B2CF0" w:rsidP="00A11D0E">
      <w:pPr>
        <w:jc w:val="center"/>
        <w:rPr>
          <w:b/>
          <w:sz w:val="28"/>
          <w:szCs w:val="28"/>
        </w:rPr>
      </w:pPr>
    </w:p>
    <w:p w:rsidR="00A11D0E" w:rsidRDefault="00A11D0E" w:rsidP="00A1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2.4. </w:t>
      </w:r>
      <w:r w:rsidRPr="009A2121">
        <w:rPr>
          <w:b/>
          <w:sz w:val="28"/>
          <w:szCs w:val="28"/>
        </w:rPr>
        <w:t>Балансы располагаемой тепловой мощности и присоединённой тепловой нагрузки по состоянию на 201</w:t>
      </w:r>
      <w:r>
        <w:rPr>
          <w:b/>
          <w:sz w:val="28"/>
          <w:szCs w:val="28"/>
        </w:rPr>
        <w:t>9</w:t>
      </w:r>
      <w:r w:rsidRPr="009A2121">
        <w:rPr>
          <w:b/>
          <w:sz w:val="28"/>
          <w:szCs w:val="28"/>
        </w:rPr>
        <w:t xml:space="preserve"> г. </w:t>
      </w:r>
    </w:p>
    <w:p w:rsidR="00A11D0E" w:rsidRDefault="00A11D0E" w:rsidP="00A11D0E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08"/>
        <w:gridCol w:w="1713"/>
        <w:gridCol w:w="1713"/>
        <w:gridCol w:w="1713"/>
        <w:gridCol w:w="1713"/>
        <w:gridCol w:w="1713"/>
        <w:gridCol w:w="1713"/>
      </w:tblGrid>
      <w:tr w:rsidR="00A11D0E" w:rsidRPr="00303187" w:rsidTr="00566812">
        <w:trPr>
          <w:trHeight w:val="1633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Установленная теп</w:t>
            </w:r>
            <w:r w:rsidRPr="00303187">
              <w:rPr>
                <w:b/>
                <w:bCs/>
                <w:color w:val="000000"/>
                <w:sz w:val="24"/>
                <w:szCs w:val="24"/>
              </w:rPr>
              <w:softHyphen/>
              <w:t>ловая мощность, Г кал/ч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Располагаемая те</w:t>
            </w:r>
            <w:r w:rsidRPr="00303187">
              <w:rPr>
                <w:b/>
                <w:bCs/>
                <w:color w:val="000000"/>
                <w:sz w:val="24"/>
                <w:szCs w:val="24"/>
              </w:rPr>
              <w:softHyphen/>
              <w:t>пловая мощность, Г кал/ч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Собственные нужды источника, Г кал/ч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Тепловые потери в се</w:t>
            </w:r>
            <w:r w:rsidRPr="00303187">
              <w:rPr>
                <w:b/>
                <w:bCs/>
                <w:color w:val="000000"/>
                <w:sz w:val="24"/>
                <w:szCs w:val="24"/>
              </w:rPr>
              <w:softHyphen/>
              <w:t>тях, Гкал/</w:t>
            </w:r>
            <w:proofErr w:type="gramStart"/>
            <w:r w:rsidRPr="00303187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Тепловая нагрузка по</w:t>
            </w:r>
            <w:r w:rsidRPr="00303187">
              <w:rPr>
                <w:b/>
                <w:bCs/>
                <w:color w:val="000000"/>
                <w:sz w:val="24"/>
                <w:szCs w:val="24"/>
              </w:rPr>
              <w:softHyphen/>
              <w:t>требителей, Г кал/ч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Резерв/дефицит теп</w:t>
            </w:r>
            <w:r w:rsidRPr="00303187">
              <w:rPr>
                <w:b/>
                <w:bCs/>
                <w:color w:val="000000"/>
                <w:sz w:val="24"/>
                <w:szCs w:val="24"/>
              </w:rPr>
              <w:softHyphen/>
              <w:t>ловой мощности,</w:t>
            </w:r>
          </w:p>
        </w:tc>
      </w:tr>
      <w:tr w:rsidR="00A11D0E" w:rsidRPr="00303187" w:rsidTr="00566812">
        <w:trPr>
          <w:trHeight w:val="1035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 xml:space="preserve">Центральная </w:t>
            </w:r>
            <w:proofErr w:type="spellStart"/>
            <w:r w:rsidRPr="00303187">
              <w:rPr>
                <w:color w:val="000000"/>
                <w:sz w:val="24"/>
                <w:szCs w:val="24"/>
              </w:rPr>
              <w:t>производственно</w:t>
            </w:r>
            <w:r w:rsidRPr="00303187">
              <w:rPr>
                <w:color w:val="000000"/>
                <w:sz w:val="24"/>
                <w:szCs w:val="24"/>
              </w:rPr>
              <w:softHyphen/>
              <w:t>отопительная</w:t>
            </w:r>
            <w:proofErr w:type="spellEnd"/>
            <w:r w:rsidRPr="00303187">
              <w:rPr>
                <w:color w:val="000000"/>
                <w:sz w:val="24"/>
                <w:szCs w:val="24"/>
              </w:rPr>
              <w:t xml:space="preserve"> котельная </w:t>
            </w:r>
            <w:proofErr w:type="spellStart"/>
            <w:r w:rsidRPr="00303187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03187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33,358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0,242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1,159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9,455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303187">
              <w:rPr>
                <w:color w:val="000000"/>
                <w:sz w:val="24"/>
                <w:szCs w:val="24"/>
              </w:rPr>
              <w:t>22,744</w:t>
            </w:r>
          </w:p>
        </w:tc>
      </w:tr>
      <w:tr w:rsidR="00A11D0E" w:rsidRPr="00303187" w:rsidTr="00566812">
        <w:trPr>
          <w:trHeight w:val="525"/>
          <w:jc w:val="center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33,36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D0E" w:rsidRPr="00303187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3187">
              <w:rPr>
                <w:b/>
                <w:bCs/>
                <w:color w:val="000000"/>
                <w:sz w:val="24"/>
                <w:szCs w:val="24"/>
              </w:rPr>
              <w:t>22,74</w:t>
            </w:r>
          </w:p>
        </w:tc>
      </w:tr>
    </w:tbl>
    <w:p w:rsidR="00A11D0E" w:rsidRDefault="00A11D0E" w:rsidP="00A11D0E">
      <w:pPr>
        <w:jc w:val="center"/>
        <w:rPr>
          <w:b/>
          <w:sz w:val="28"/>
          <w:szCs w:val="28"/>
        </w:rPr>
      </w:pPr>
    </w:p>
    <w:p w:rsidR="006B2CF0" w:rsidRDefault="006B2CF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6B2CF0" w:rsidRPr="00351309" w:rsidRDefault="006B2CF0" w:rsidP="006B2CF0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>от 27.11.2017 № 51-П</w:t>
      </w:r>
    </w:p>
    <w:p w:rsidR="006B2CF0" w:rsidRDefault="006B2CF0" w:rsidP="006B2CF0">
      <w:pPr>
        <w:jc w:val="right"/>
        <w:rPr>
          <w:sz w:val="28"/>
          <w:szCs w:val="28"/>
        </w:rPr>
      </w:pPr>
    </w:p>
    <w:p w:rsidR="006B2CF0" w:rsidRDefault="006B2CF0" w:rsidP="00A11D0E">
      <w:pPr>
        <w:jc w:val="center"/>
        <w:rPr>
          <w:b/>
          <w:sz w:val="28"/>
          <w:szCs w:val="28"/>
        </w:rPr>
      </w:pPr>
    </w:p>
    <w:p w:rsidR="00A11D0E" w:rsidRDefault="00A11D0E" w:rsidP="00A1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2.7. Затраты тепловой мощности на хозяйственные нужды источников тепловой энергии</w:t>
      </w:r>
    </w:p>
    <w:p w:rsidR="00A11D0E" w:rsidRDefault="00A11D0E" w:rsidP="00A11D0E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90"/>
        <w:gridCol w:w="2224"/>
        <w:gridCol w:w="2224"/>
        <w:gridCol w:w="2224"/>
        <w:gridCol w:w="2224"/>
      </w:tblGrid>
      <w:tr w:rsidR="00A11D0E" w:rsidRPr="003F4641" w:rsidTr="00566812">
        <w:trPr>
          <w:trHeight w:val="690"/>
          <w:jc w:val="center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3F464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3F464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Затраты тепловой мощности на хозяйственные нужды источников тепловой энергии, Г кал/ч</w:t>
            </w:r>
          </w:p>
        </w:tc>
      </w:tr>
      <w:tr w:rsidR="00A11D0E" w:rsidRPr="003F4641" w:rsidTr="00566812">
        <w:trPr>
          <w:trHeight w:val="330"/>
          <w:jc w:val="center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3F4641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3F464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F464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F464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3F464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A11D0E" w:rsidRPr="003F4641" w:rsidTr="00566812">
        <w:trPr>
          <w:trHeight w:val="548"/>
          <w:jc w:val="center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F4641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3F4641">
              <w:rPr>
                <w:color w:val="000000"/>
                <w:sz w:val="24"/>
                <w:szCs w:val="24"/>
              </w:rPr>
              <w:t>Центральная производствен</w:t>
            </w:r>
            <w:r w:rsidRPr="003F4641">
              <w:rPr>
                <w:color w:val="000000"/>
                <w:sz w:val="24"/>
                <w:szCs w:val="24"/>
              </w:rPr>
              <w:softHyphen/>
              <w:t xml:space="preserve">но-отопительная котельная </w:t>
            </w:r>
            <w:proofErr w:type="spellStart"/>
            <w:r w:rsidRPr="003F4641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3F4641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F4641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3F4641">
              <w:rPr>
                <w:color w:val="000000"/>
                <w:sz w:val="24"/>
                <w:szCs w:val="24"/>
              </w:rPr>
              <w:t>0,109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F4641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3F4641">
              <w:rPr>
                <w:color w:val="000000"/>
                <w:sz w:val="24"/>
                <w:szCs w:val="24"/>
              </w:rPr>
              <w:t>0,109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3F4641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3F4641">
              <w:rPr>
                <w:color w:val="000000"/>
                <w:sz w:val="24"/>
                <w:szCs w:val="24"/>
              </w:rPr>
              <w:t>0,0389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3F4641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3F4641">
              <w:rPr>
                <w:color w:val="000000"/>
                <w:sz w:val="24"/>
                <w:szCs w:val="24"/>
              </w:rPr>
              <w:t>0,0403</w:t>
            </w:r>
          </w:p>
        </w:tc>
      </w:tr>
      <w:tr w:rsidR="00A11D0E" w:rsidRPr="003F4641" w:rsidTr="00566812">
        <w:trPr>
          <w:trHeight w:val="525"/>
          <w:jc w:val="center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3F464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3F464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0,109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3F464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0,109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3F464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0,0389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3F4641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4641">
              <w:rPr>
                <w:b/>
                <w:bCs/>
                <w:color w:val="000000"/>
                <w:sz w:val="24"/>
                <w:szCs w:val="24"/>
              </w:rPr>
              <w:t>0,0403</w:t>
            </w:r>
          </w:p>
        </w:tc>
      </w:tr>
    </w:tbl>
    <w:p w:rsidR="00A11D0E" w:rsidRDefault="00A11D0E" w:rsidP="00A11D0E">
      <w:pPr>
        <w:jc w:val="center"/>
        <w:rPr>
          <w:b/>
          <w:sz w:val="28"/>
          <w:szCs w:val="28"/>
        </w:rPr>
      </w:pPr>
    </w:p>
    <w:p w:rsidR="006B2CF0" w:rsidRDefault="006B2CF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0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6B2CF0" w:rsidRPr="00351309" w:rsidRDefault="006B2CF0" w:rsidP="006B2CF0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>от 27.11.2017 № 51-П</w:t>
      </w:r>
    </w:p>
    <w:p w:rsidR="006B2CF0" w:rsidRDefault="006B2CF0" w:rsidP="006B2CF0">
      <w:pPr>
        <w:jc w:val="right"/>
        <w:rPr>
          <w:sz w:val="28"/>
          <w:szCs w:val="28"/>
        </w:rPr>
      </w:pPr>
    </w:p>
    <w:p w:rsidR="006B2CF0" w:rsidRDefault="006B2CF0" w:rsidP="00A11D0E">
      <w:pPr>
        <w:jc w:val="center"/>
        <w:rPr>
          <w:b/>
          <w:sz w:val="28"/>
          <w:szCs w:val="28"/>
        </w:rPr>
      </w:pPr>
    </w:p>
    <w:p w:rsidR="00A11D0E" w:rsidRDefault="00A11D0E" w:rsidP="00A1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2.8. Тепловая мощность котельных нетто</w:t>
      </w:r>
    </w:p>
    <w:p w:rsidR="00A11D0E" w:rsidRDefault="00A11D0E" w:rsidP="00A11D0E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62"/>
        <w:gridCol w:w="2206"/>
        <w:gridCol w:w="2206"/>
        <w:gridCol w:w="2206"/>
        <w:gridCol w:w="2206"/>
      </w:tblGrid>
      <w:tr w:rsidR="00A11D0E" w:rsidRPr="004C44BE" w:rsidTr="00566812">
        <w:trPr>
          <w:trHeight w:val="690"/>
          <w:jc w:val="center"/>
        </w:trPr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4C44BE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4C44BE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Тепловая мощность котельных нетто, Гкал/</w:t>
            </w:r>
            <w:proofErr w:type="gramStart"/>
            <w:r w:rsidRPr="004C44BE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A11D0E" w:rsidRPr="004C44BE" w:rsidTr="00566812">
        <w:trPr>
          <w:trHeight w:val="330"/>
          <w:jc w:val="center"/>
        </w:trPr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4C44BE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4C44BE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4C44BE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4C44BE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4C44BE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A11D0E" w:rsidRPr="004C44BE" w:rsidTr="00566812">
        <w:trPr>
          <w:trHeight w:val="689"/>
          <w:jc w:val="center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4C44BE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Центральная производствен</w:t>
            </w:r>
            <w:r w:rsidRPr="004C44BE">
              <w:rPr>
                <w:color w:val="000000"/>
                <w:sz w:val="24"/>
                <w:szCs w:val="24"/>
              </w:rPr>
              <w:softHyphen/>
              <w:t xml:space="preserve">но-отопительная котельная </w:t>
            </w:r>
            <w:proofErr w:type="spellStart"/>
            <w:r w:rsidRPr="004C44BE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4C44BE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4C44BE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4C44BE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4C44BE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D0E" w:rsidRPr="004C44BE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A11D0E" w:rsidRPr="004C44BE" w:rsidTr="00566812">
        <w:trPr>
          <w:trHeight w:val="330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4C44BE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Проектная котельная № 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4C44BE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4C44BE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4C44BE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D0E" w:rsidRPr="004C44BE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4C44BE">
              <w:rPr>
                <w:color w:val="000000"/>
                <w:sz w:val="24"/>
                <w:szCs w:val="24"/>
              </w:rPr>
              <w:t>0,24</w:t>
            </w:r>
          </w:p>
        </w:tc>
      </w:tr>
      <w:tr w:rsidR="00A11D0E" w:rsidRPr="004C44BE" w:rsidTr="00566812">
        <w:trPr>
          <w:trHeight w:val="645"/>
          <w:jc w:val="center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4C44BE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D0E" w:rsidRPr="004C44BE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D0E" w:rsidRPr="004C44BE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D0E" w:rsidRPr="004C44BE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34,15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D0E" w:rsidRPr="004C44BE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C44BE">
              <w:rPr>
                <w:b/>
                <w:bCs/>
                <w:color w:val="000000"/>
                <w:sz w:val="24"/>
                <w:szCs w:val="24"/>
              </w:rPr>
              <w:t>23,73</w:t>
            </w:r>
          </w:p>
        </w:tc>
      </w:tr>
    </w:tbl>
    <w:p w:rsidR="00A11D0E" w:rsidRDefault="00A11D0E" w:rsidP="00A11D0E">
      <w:pPr>
        <w:jc w:val="center"/>
        <w:rPr>
          <w:b/>
          <w:sz w:val="28"/>
          <w:szCs w:val="28"/>
        </w:rPr>
      </w:pPr>
    </w:p>
    <w:p w:rsidR="006B2CF0" w:rsidRDefault="006B2CF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1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6B2CF0" w:rsidRPr="00351309" w:rsidRDefault="006B2CF0" w:rsidP="006B2CF0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>от 27.11.2017 № 51-П</w:t>
      </w:r>
    </w:p>
    <w:p w:rsidR="006B2CF0" w:rsidRDefault="006B2CF0" w:rsidP="006B2CF0">
      <w:pPr>
        <w:jc w:val="right"/>
        <w:rPr>
          <w:sz w:val="28"/>
          <w:szCs w:val="28"/>
        </w:rPr>
      </w:pPr>
    </w:p>
    <w:p w:rsidR="006B2CF0" w:rsidRDefault="006B2CF0" w:rsidP="00A11D0E">
      <w:pPr>
        <w:jc w:val="center"/>
        <w:rPr>
          <w:b/>
          <w:sz w:val="28"/>
          <w:szCs w:val="28"/>
        </w:rPr>
      </w:pPr>
    </w:p>
    <w:p w:rsidR="00A11D0E" w:rsidRDefault="00A11D0E" w:rsidP="00A1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2.9. Существующие и перспективные потери тепловой энергии при её передаче по тепловым сетям</w:t>
      </w:r>
    </w:p>
    <w:p w:rsidR="00A11D0E" w:rsidRDefault="00A11D0E" w:rsidP="00A11D0E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15"/>
        <w:gridCol w:w="996"/>
        <w:gridCol w:w="1022"/>
        <w:gridCol w:w="978"/>
        <w:gridCol w:w="995"/>
        <w:gridCol w:w="1022"/>
        <w:gridCol w:w="978"/>
        <w:gridCol w:w="1009"/>
        <w:gridCol w:w="1022"/>
        <w:gridCol w:w="1009"/>
        <w:gridCol w:w="1009"/>
        <w:gridCol w:w="1022"/>
        <w:gridCol w:w="1009"/>
      </w:tblGrid>
      <w:tr w:rsidR="00A11D0E" w:rsidRPr="005649DA" w:rsidTr="00566812">
        <w:trPr>
          <w:trHeight w:val="330"/>
          <w:jc w:val="center"/>
        </w:trPr>
        <w:tc>
          <w:tcPr>
            <w:tcW w:w="3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Номер, наименование котельной</w:t>
            </w:r>
          </w:p>
        </w:tc>
        <w:tc>
          <w:tcPr>
            <w:tcW w:w="129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Существующие и перспективные потери тепловой энергии при ее передаче по тепловым сетям, Гкал/</w:t>
            </w:r>
            <w:proofErr w:type="gramStart"/>
            <w:r w:rsidRPr="005649DA">
              <w:rPr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A11D0E" w:rsidRPr="005649DA" w:rsidTr="00566812">
        <w:trPr>
          <w:trHeight w:val="330"/>
          <w:jc w:val="center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2030 год</w:t>
            </w:r>
          </w:p>
        </w:tc>
      </w:tr>
      <w:tr w:rsidR="00A11D0E" w:rsidRPr="005649DA" w:rsidTr="00566812">
        <w:trPr>
          <w:trHeight w:val="375"/>
          <w:jc w:val="center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с затра</w:t>
            </w:r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  <w:t>тами тепл</w:t>
            </w:r>
            <w:proofErr w:type="gramStart"/>
            <w:r w:rsidRPr="005649DA">
              <w:rPr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5649DA">
              <w:rPr>
                <w:b/>
                <w:bCs/>
                <w:color w:val="000000"/>
                <w:sz w:val="24"/>
                <w:szCs w:val="24"/>
              </w:rPr>
              <w:t xml:space="preserve"> носи</w:t>
            </w:r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  <w:t>теля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с затра</w:t>
            </w:r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  <w:t>тами тепл</w:t>
            </w:r>
            <w:proofErr w:type="gramStart"/>
            <w:r w:rsidRPr="005649DA">
              <w:rPr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5649DA">
              <w:rPr>
                <w:b/>
                <w:bCs/>
                <w:color w:val="000000"/>
                <w:sz w:val="24"/>
                <w:szCs w:val="24"/>
              </w:rPr>
              <w:t xml:space="preserve"> носи</w:t>
            </w:r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  <w:t>теля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с затра</w:t>
            </w:r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  <w:t>тами тепл</w:t>
            </w:r>
            <w:proofErr w:type="gramStart"/>
            <w:r w:rsidRPr="005649DA">
              <w:rPr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5649DA">
              <w:rPr>
                <w:b/>
                <w:bCs/>
                <w:color w:val="000000"/>
                <w:sz w:val="24"/>
                <w:szCs w:val="24"/>
              </w:rPr>
              <w:t xml:space="preserve"> носи</w:t>
            </w:r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  <w:t>теля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с затра</w:t>
            </w:r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  <w:t>тами тепл</w:t>
            </w:r>
            <w:proofErr w:type="gramStart"/>
            <w:r w:rsidRPr="005649DA">
              <w:rPr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5649DA">
              <w:rPr>
                <w:b/>
                <w:bCs/>
                <w:color w:val="000000"/>
                <w:sz w:val="24"/>
                <w:szCs w:val="24"/>
              </w:rPr>
              <w:t xml:space="preserve"> носи</w:t>
            </w:r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  <w:t>теля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49D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A11D0E" w:rsidRPr="005649DA" w:rsidTr="00566812">
        <w:trPr>
          <w:trHeight w:val="315"/>
          <w:jc w:val="center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49DA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49DA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49DA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49DA">
              <w:rPr>
                <w:b/>
                <w:bCs/>
                <w:color w:val="000000"/>
                <w:sz w:val="24"/>
                <w:szCs w:val="24"/>
              </w:rPr>
              <w:t>изоля</w:t>
            </w:r>
            <w:proofErr w:type="spellEnd"/>
            <w:r w:rsidRPr="005649DA">
              <w:rPr>
                <w:b/>
                <w:bCs/>
                <w:color w:val="000000"/>
                <w:sz w:val="24"/>
                <w:szCs w:val="24"/>
              </w:rPr>
              <w:softHyphen/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D0E" w:rsidRPr="005649DA" w:rsidTr="00566812">
        <w:trPr>
          <w:trHeight w:val="330"/>
          <w:jc w:val="center"/>
        </w:trPr>
        <w:tc>
          <w:tcPr>
            <w:tcW w:w="3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49DA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49DA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49DA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649DA">
              <w:rPr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649DA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1D0E" w:rsidRPr="005649DA" w:rsidTr="00566812">
        <w:trPr>
          <w:trHeight w:val="780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Центральная производствен</w:t>
            </w:r>
            <w:r w:rsidRPr="005649DA">
              <w:rPr>
                <w:color w:val="000000"/>
                <w:sz w:val="24"/>
                <w:szCs w:val="24"/>
              </w:rPr>
              <w:softHyphen/>
              <w:t xml:space="preserve">но-отопительная котельная </w:t>
            </w:r>
            <w:proofErr w:type="spellStart"/>
            <w:r w:rsidRPr="005649DA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5649DA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1,153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0,0062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1,159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1,153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0,0062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1,159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1,1088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0,0584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1,1672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1,1483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0,0604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1,2087</w:t>
            </w:r>
          </w:p>
        </w:tc>
      </w:tr>
      <w:tr w:rsidR="00A11D0E" w:rsidRPr="005649DA" w:rsidTr="00566812">
        <w:trPr>
          <w:trHeight w:val="330"/>
          <w:jc w:val="center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Проектная котельная №1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0,0078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0,0082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0,0078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5649DA" w:rsidRDefault="00A11D0E" w:rsidP="00566812">
            <w:pPr>
              <w:rPr>
                <w:color w:val="000000"/>
                <w:sz w:val="24"/>
                <w:szCs w:val="24"/>
              </w:rPr>
            </w:pPr>
            <w:r w:rsidRPr="005649DA">
              <w:rPr>
                <w:color w:val="000000"/>
                <w:sz w:val="24"/>
                <w:szCs w:val="24"/>
              </w:rPr>
              <w:t>0,0082</w:t>
            </w:r>
          </w:p>
        </w:tc>
      </w:tr>
    </w:tbl>
    <w:p w:rsidR="00A11D0E" w:rsidRDefault="00A11D0E" w:rsidP="00A11D0E">
      <w:pPr>
        <w:jc w:val="center"/>
        <w:rPr>
          <w:b/>
          <w:sz w:val="28"/>
          <w:szCs w:val="28"/>
        </w:rPr>
      </w:pPr>
    </w:p>
    <w:p w:rsidR="006B2CF0" w:rsidRDefault="006B2CF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2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6B2CF0" w:rsidRPr="00351309" w:rsidRDefault="006B2CF0" w:rsidP="006B2CF0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>от 27.11.2017 № 51-П</w:t>
      </w:r>
    </w:p>
    <w:p w:rsidR="006B2CF0" w:rsidRDefault="006B2CF0" w:rsidP="006B2CF0">
      <w:pPr>
        <w:jc w:val="right"/>
        <w:rPr>
          <w:sz w:val="28"/>
          <w:szCs w:val="28"/>
        </w:rPr>
      </w:pPr>
    </w:p>
    <w:p w:rsidR="006B2CF0" w:rsidRDefault="006B2CF0" w:rsidP="00A11D0E">
      <w:pPr>
        <w:jc w:val="center"/>
        <w:rPr>
          <w:b/>
          <w:sz w:val="28"/>
          <w:szCs w:val="28"/>
        </w:rPr>
      </w:pPr>
    </w:p>
    <w:p w:rsidR="00A11D0E" w:rsidRDefault="00A11D0E" w:rsidP="00A1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4.3. Существующие и перспективные режимы загрузки источников по присоединённой тепловой нагрузке на период 2014 – 2030 гг.</w:t>
      </w:r>
    </w:p>
    <w:p w:rsidR="00A11D0E" w:rsidRDefault="002B6F12" w:rsidP="002B6F12">
      <w:pPr>
        <w:tabs>
          <w:tab w:val="left" w:pos="87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74"/>
        <w:gridCol w:w="2328"/>
        <w:gridCol w:w="2328"/>
        <w:gridCol w:w="2328"/>
        <w:gridCol w:w="2328"/>
      </w:tblGrid>
      <w:tr w:rsidR="00A11D0E" w:rsidRPr="00195F43" w:rsidTr="00566812">
        <w:trPr>
          <w:trHeight w:val="510"/>
          <w:jc w:val="center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195F43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F43">
              <w:rPr>
                <w:b/>
                <w:bCs/>
                <w:color w:val="000000"/>
                <w:sz w:val="24"/>
                <w:szCs w:val="24"/>
              </w:rPr>
              <w:t>Наименование котельных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195F43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F43">
              <w:rPr>
                <w:b/>
                <w:bCs/>
                <w:color w:val="000000"/>
                <w:sz w:val="24"/>
                <w:szCs w:val="24"/>
              </w:rPr>
              <w:t>Загрузка источников по присоединенной тепловой нагрузке, %</w:t>
            </w:r>
          </w:p>
        </w:tc>
      </w:tr>
      <w:tr w:rsidR="00A11D0E" w:rsidRPr="00195F43" w:rsidTr="00566812">
        <w:trPr>
          <w:trHeight w:val="330"/>
          <w:jc w:val="center"/>
        </w:trPr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195F43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195F43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F43">
              <w:rPr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195F43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F43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195F43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F43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195F43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5F43">
              <w:rPr>
                <w:b/>
                <w:bCs/>
                <w:color w:val="000000"/>
                <w:sz w:val="24"/>
                <w:szCs w:val="24"/>
              </w:rPr>
              <w:t>2030 г.</w:t>
            </w:r>
          </w:p>
        </w:tc>
      </w:tr>
      <w:tr w:rsidR="00A11D0E" w:rsidRPr="00195F43" w:rsidTr="00566812">
        <w:trPr>
          <w:trHeight w:val="549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195F43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 xml:space="preserve">Центральная </w:t>
            </w:r>
            <w:proofErr w:type="spellStart"/>
            <w:r w:rsidRPr="00195F43">
              <w:rPr>
                <w:color w:val="000000"/>
                <w:sz w:val="24"/>
                <w:szCs w:val="24"/>
              </w:rPr>
              <w:t>производственно</w:t>
            </w:r>
            <w:r w:rsidRPr="00195F43">
              <w:rPr>
                <w:color w:val="000000"/>
                <w:sz w:val="24"/>
                <w:szCs w:val="24"/>
              </w:rPr>
              <w:softHyphen/>
              <w:t>отопительная</w:t>
            </w:r>
            <w:proofErr w:type="spellEnd"/>
            <w:r w:rsidRPr="00195F43">
              <w:rPr>
                <w:color w:val="000000"/>
                <w:sz w:val="24"/>
                <w:szCs w:val="24"/>
              </w:rPr>
              <w:t xml:space="preserve"> котельная </w:t>
            </w:r>
            <w:proofErr w:type="spellStart"/>
            <w:r w:rsidRPr="00195F43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195F43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195F43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28,34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195F43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28,34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195F43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195F43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49,1</w:t>
            </w:r>
          </w:p>
        </w:tc>
      </w:tr>
      <w:tr w:rsidR="00A11D0E" w:rsidRPr="00195F43" w:rsidTr="0056681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195F43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Проектная котельная № 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195F43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195F43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195F43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195F43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195F43">
              <w:rPr>
                <w:color w:val="000000"/>
                <w:sz w:val="24"/>
                <w:szCs w:val="24"/>
              </w:rPr>
              <w:t>73,1</w:t>
            </w:r>
          </w:p>
        </w:tc>
      </w:tr>
    </w:tbl>
    <w:p w:rsidR="00A11D0E" w:rsidRDefault="00A11D0E" w:rsidP="00A11D0E">
      <w:pPr>
        <w:jc w:val="center"/>
        <w:rPr>
          <w:b/>
          <w:sz w:val="28"/>
          <w:szCs w:val="28"/>
        </w:rPr>
      </w:pPr>
    </w:p>
    <w:p w:rsidR="006B2CF0" w:rsidRDefault="006B2CF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3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6B2CF0" w:rsidRPr="00351309" w:rsidRDefault="006B2CF0" w:rsidP="006B2CF0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>от 27.11.2017 № 51-П</w:t>
      </w:r>
    </w:p>
    <w:p w:rsidR="006B2CF0" w:rsidRDefault="006B2CF0" w:rsidP="006B2CF0">
      <w:pPr>
        <w:jc w:val="right"/>
        <w:rPr>
          <w:sz w:val="28"/>
          <w:szCs w:val="28"/>
        </w:rPr>
      </w:pPr>
    </w:p>
    <w:p w:rsidR="006B2CF0" w:rsidRDefault="006B2CF0" w:rsidP="00A11D0E">
      <w:pPr>
        <w:jc w:val="center"/>
        <w:rPr>
          <w:b/>
          <w:sz w:val="28"/>
          <w:szCs w:val="28"/>
        </w:rPr>
      </w:pPr>
    </w:p>
    <w:p w:rsidR="00A11D0E" w:rsidRDefault="00A11D0E" w:rsidP="00A1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6.1. Перспективный расход условного топлива на котельных городского поселения по периодам</w:t>
      </w:r>
    </w:p>
    <w:p w:rsidR="00A11D0E" w:rsidRDefault="00A11D0E" w:rsidP="00A11D0E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20"/>
        <w:gridCol w:w="1509"/>
        <w:gridCol w:w="1509"/>
        <w:gridCol w:w="1508"/>
        <w:gridCol w:w="1508"/>
        <w:gridCol w:w="1508"/>
        <w:gridCol w:w="1508"/>
        <w:gridCol w:w="1508"/>
        <w:gridCol w:w="1508"/>
      </w:tblGrid>
      <w:tr w:rsidR="00A11D0E" w:rsidRPr="005C0E2F" w:rsidTr="00566812">
        <w:trPr>
          <w:trHeight w:val="330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2030 г.</w:t>
            </w:r>
          </w:p>
        </w:tc>
      </w:tr>
      <w:tr w:rsidR="00A11D0E" w:rsidRPr="005C0E2F" w:rsidTr="00566812">
        <w:trPr>
          <w:trHeight w:val="1095"/>
          <w:jc w:val="center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теплоисточника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Годовой отпуск теп</w:t>
            </w:r>
            <w:r w:rsidRPr="005C0E2F">
              <w:rPr>
                <w:color w:val="000000"/>
                <w:sz w:val="24"/>
                <w:szCs w:val="24"/>
              </w:rPr>
              <w:softHyphen/>
              <w:t>ловой энер</w:t>
            </w:r>
            <w:r w:rsidRPr="005C0E2F">
              <w:rPr>
                <w:color w:val="000000"/>
                <w:sz w:val="24"/>
                <w:szCs w:val="24"/>
              </w:rPr>
              <w:softHyphen/>
              <w:t>гии, Г кал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5C0E2F">
              <w:rPr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5C0E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2F">
              <w:rPr>
                <w:color w:val="000000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Годовой отпуск теп</w:t>
            </w:r>
            <w:r w:rsidRPr="005C0E2F">
              <w:rPr>
                <w:color w:val="000000"/>
                <w:sz w:val="24"/>
                <w:szCs w:val="24"/>
              </w:rPr>
              <w:softHyphen/>
              <w:t>ловой энер</w:t>
            </w:r>
            <w:r w:rsidRPr="005C0E2F">
              <w:rPr>
                <w:color w:val="000000"/>
                <w:sz w:val="24"/>
                <w:szCs w:val="24"/>
              </w:rPr>
              <w:softHyphen/>
              <w:t>гии, Гкал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5C0E2F">
              <w:rPr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5C0E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2F">
              <w:rPr>
                <w:color w:val="000000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Годовой отпуск теп</w:t>
            </w:r>
            <w:r w:rsidRPr="005C0E2F">
              <w:rPr>
                <w:color w:val="000000"/>
                <w:sz w:val="24"/>
                <w:szCs w:val="24"/>
              </w:rPr>
              <w:softHyphen/>
              <w:t>ловой энер</w:t>
            </w:r>
            <w:r w:rsidRPr="005C0E2F">
              <w:rPr>
                <w:color w:val="000000"/>
                <w:sz w:val="24"/>
                <w:szCs w:val="24"/>
              </w:rPr>
              <w:softHyphen/>
              <w:t>гии, Гкал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5C0E2F">
              <w:rPr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5C0E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2F">
              <w:rPr>
                <w:color w:val="000000"/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Годовой отпуск теп</w:t>
            </w:r>
            <w:r w:rsidRPr="005C0E2F">
              <w:rPr>
                <w:color w:val="000000"/>
                <w:sz w:val="24"/>
                <w:szCs w:val="24"/>
              </w:rPr>
              <w:softHyphen/>
              <w:t>ловой энер</w:t>
            </w:r>
            <w:r w:rsidRPr="005C0E2F">
              <w:rPr>
                <w:color w:val="000000"/>
                <w:sz w:val="24"/>
                <w:szCs w:val="24"/>
              </w:rPr>
              <w:softHyphen/>
              <w:t>гии, Гкал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 xml:space="preserve">Годовой расход условного топлива, </w:t>
            </w:r>
            <w:proofErr w:type="spellStart"/>
            <w:proofErr w:type="gramStart"/>
            <w:r w:rsidRPr="005C0E2F">
              <w:rPr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5C0E2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2F">
              <w:rPr>
                <w:color w:val="000000"/>
                <w:sz w:val="24"/>
                <w:szCs w:val="24"/>
              </w:rPr>
              <w:t>т.у.т</w:t>
            </w:r>
            <w:proofErr w:type="spellEnd"/>
          </w:p>
        </w:tc>
      </w:tr>
      <w:tr w:rsidR="00A11D0E" w:rsidRPr="005C0E2F" w:rsidTr="00566812">
        <w:trPr>
          <w:trHeight w:val="1590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Центральная производствен</w:t>
            </w:r>
            <w:r w:rsidRPr="005C0E2F">
              <w:rPr>
                <w:color w:val="000000"/>
                <w:sz w:val="24"/>
                <w:szCs w:val="24"/>
              </w:rPr>
              <w:softHyphen/>
              <w:t xml:space="preserve">но-отопительная котельная </w:t>
            </w:r>
            <w:proofErr w:type="spellStart"/>
            <w:r w:rsidRPr="005C0E2F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5C0E2F">
              <w:rPr>
                <w:color w:val="000000"/>
                <w:sz w:val="24"/>
                <w:szCs w:val="24"/>
              </w:rPr>
              <w:t>. Темиртау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32049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7,451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32049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7,451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36009,22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7,681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37236,66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6,647</w:t>
            </w:r>
          </w:p>
        </w:tc>
      </w:tr>
      <w:tr w:rsidR="00A11D0E" w:rsidRPr="005C0E2F" w:rsidTr="00566812">
        <w:trPr>
          <w:trHeight w:val="645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Проектная котельная № 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504,34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504,34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0,097</w:t>
            </w:r>
          </w:p>
        </w:tc>
      </w:tr>
      <w:tr w:rsidR="00A11D0E" w:rsidRPr="005C0E2F" w:rsidTr="00566812">
        <w:trPr>
          <w:trHeight w:val="645"/>
          <w:jc w:val="center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32049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32049,00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36009,22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37236,66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6,65</w:t>
            </w:r>
          </w:p>
        </w:tc>
      </w:tr>
    </w:tbl>
    <w:p w:rsidR="00A11D0E" w:rsidRDefault="00A11D0E" w:rsidP="00A11D0E">
      <w:pPr>
        <w:jc w:val="center"/>
        <w:rPr>
          <w:b/>
          <w:sz w:val="28"/>
          <w:szCs w:val="28"/>
        </w:rPr>
      </w:pPr>
    </w:p>
    <w:p w:rsidR="00A11D0E" w:rsidRDefault="00A11D0E" w:rsidP="00A11D0E">
      <w:pPr>
        <w:jc w:val="center"/>
        <w:rPr>
          <w:b/>
          <w:sz w:val="28"/>
          <w:szCs w:val="28"/>
        </w:rPr>
      </w:pPr>
    </w:p>
    <w:p w:rsidR="006B2CF0" w:rsidRDefault="006B2CF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4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6B2CF0" w:rsidRPr="00351309" w:rsidRDefault="006B2CF0" w:rsidP="006B2CF0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>от 27.11.2017 № 51-П</w:t>
      </w:r>
    </w:p>
    <w:p w:rsidR="006B2CF0" w:rsidRDefault="006B2CF0" w:rsidP="006B2CF0">
      <w:pPr>
        <w:jc w:val="right"/>
        <w:rPr>
          <w:sz w:val="28"/>
          <w:szCs w:val="28"/>
        </w:rPr>
      </w:pPr>
    </w:p>
    <w:p w:rsidR="006B2CF0" w:rsidRDefault="006B2CF0" w:rsidP="00A11D0E">
      <w:pPr>
        <w:jc w:val="center"/>
        <w:rPr>
          <w:b/>
          <w:sz w:val="28"/>
          <w:szCs w:val="28"/>
        </w:rPr>
      </w:pPr>
    </w:p>
    <w:p w:rsidR="00A11D0E" w:rsidRDefault="00A11D0E" w:rsidP="009D5D5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7.1. Программа развития системы теплоснабжения городского поселения до 2030 года с проиндексированными ка</w:t>
      </w:r>
      <w:r w:rsidR="00265A6C">
        <w:rPr>
          <w:b/>
          <w:sz w:val="28"/>
          <w:szCs w:val="28"/>
        </w:rPr>
        <w:t>питальными</w:t>
      </w:r>
      <w:r>
        <w:rPr>
          <w:b/>
          <w:sz w:val="28"/>
          <w:szCs w:val="28"/>
        </w:rPr>
        <w:t xml:space="preserve"> </w:t>
      </w:r>
      <w:r w:rsidR="009D5D55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атратами указанными в ценах соответствующих лет, в тыс. руб.</w:t>
      </w:r>
    </w:p>
    <w:p w:rsidR="00A11D0E" w:rsidRDefault="00A11D0E" w:rsidP="00A11D0E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15"/>
        <w:gridCol w:w="1315"/>
        <w:gridCol w:w="1860"/>
        <w:gridCol w:w="532"/>
        <w:gridCol w:w="610"/>
        <w:gridCol w:w="532"/>
        <w:gridCol w:w="572"/>
        <w:gridCol w:w="610"/>
        <w:gridCol w:w="532"/>
        <w:gridCol w:w="650"/>
        <w:gridCol w:w="532"/>
        <w:gridCol w:w="532"/>
        <w:gridCol w:w="532"/>
        <w:gridCol w:w="610"/>
        <w:gridCol w:w="610"/>
        <w:gridCol w:w="532"/>
        <w:gridCol w:w="532"/>
        <w:gridCol w:w="532"/>
        <w:gridCol w:w="610"/>
        <w:gridCol w:w="532"/>
        <w:gridCol w:w="704"/>
      </w:tblGrid>
      <w:tr w:rsidR="00A11D0E" w:rsidRPr="005C0E2F" w:rsidTr="009369BA">
        <w:trPr>
          <w:trHeight w:val="600"/>
          <w:jc w:val="center"/>
        </w:trPr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Наименование ко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тельной, меропри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ятия</w:t>
            </w: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Планируемые действия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A11D0E" w:rsidRPr="005C0E2F" w:rsidTr="009369BA">
        <w:trPr>
          <w:trHeight w:val="390"/>
          <w:jc w:val="center"/>
        </w:trPr>
        <w:tc>
          <w:tcPr>
            <w:tcW w:w="4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1. Центральная котельная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 Темирт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ау ООО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 "Теплоснабжение"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22936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9988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15965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9264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2166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37585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14148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28129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140449</w:t>
            </w:r>
          </w:p>
        </w:tc>
      </w:tr>
      <w:tr w:rsidR="00A11D0E" w:rsidRPr="005C0E2F" w:rsidTr="009369BA">
        <w:trPr>
          <w:trHeight w:val="795"/>
          <w:jc w:val="center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Реконструкция Цен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тральной котельной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D0E" w:rsidRPr="005C0E2F" w:rsidRDefault="00A11D0E" w:rsidP="00C23E0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Капитальный ремонт котлов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Капитальный ремонт котлов №1 марки ДКВР 20/13С с заменой по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верхностей нагрева, об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муровки и топки котлов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23241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23241</w:t>
            </w:r>
          </w:p>
        </w:tc>
      </w:tr>
      <w:tr w:rsidR="00A11D0E" w:rsidRPr="005C0E2F" w:rsidTr="009369BA">
        <w:trPr>
          <w:trHeight w:val="79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Капитальный ремонт котлов №3 марки ДКВР 20/13С с заменой по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верхностей 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нагрева, об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муровки и топки котлов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28129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28129</w:t>
            </w:r>
          </w:p>
        </w:tc>
      </w:tr>
      <w:tr w:rsidR="00A11D0E" w:rsidRPr="005C0E2F" w:rsidTr="009369BA">
        <w:trPr>
          <w:trHeight w:val="121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D0E" w:rsidRPr="005C0E2F" w:rsidRDefault="00A11D0E" w:rsidP="00C23E07">
            <w:pPr>
              <w:rPr>
                <w:b/>
                <w:bCs/>
                <w:sz w:val="24"/>
                <w:szCs w:val="24"/>
              </w:rPr>
            </w:pPr>
            <w:r w:rsidRPr="005C0E2F">
              <w:rPr>
                <w:b/>
                <w:bCs/>
                <w:sz w:val="24"/>
                <w:szCs w:val="24"/>
              </w:rPr>
              <w:t>Реконструкция бойл</w:t>
            </w:r>
            <w:r w:rsidR="00C23E07">
              <w:rPr>
                <w:b/>
                <w:bCs/>
                <w:sz w:val="24"/>
                <w:szCs w:val="24"/>
              </w:rPr>
              <w:t>е</w:t>
            </w:r>
            <w:r w:rsidRPr="005C0E2F">
              <w:rPr>
                <w:b/>
                <w:bCs/>
                <w:sz w:val="24"/>
                <w:szCs w:val="24"/>
              </w:rPr>
              <w:t>ров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sz w:val="24"/>
                <w:szCs w:val="24"/>
              </w:rPr>
            </w:pPr>
            <w:r w:rsidRPr="005C0E2F">
              <w:rPr>
                <w:b/>
                <w:bCs/>
                <w:sz w:val="24"/>
                <w:szCs w:val="24"/>
              </w:rPr>
              <w:t xml:space="preserve">Реконструкция  отопительной котельной  </w:t>
            </w:r>
            <w:proofErr w:type="spellStart"/>
            <w:r w:rsidRPr="005C0E2F">
              <w:rPr>
                <w:b/>
                <w:bCs/>
                <w:sz w:val="24"/>
                <w:szCs w:val="24"/>
              </w:rPr>
              <w:t>п.г.т</w:t>
            </w:r>
            <w:proofErr w:type="spellEnd"/>
            <w:r w:rsidRPr="005C0E2F">
              <w:rPr>
                <w:b/>
                <w:bCs/>
                <w:sz w:val="24"/>
                <w:szCs w:val="24"/>
              </w:rPr>
              <w:t>. Темиртау.  Замена трубной части подогревател</w:t>
            </w:r>
            <w:proofErr w:type="gramStart"/>
            <w:r w:rsidRPr="005C0E2F">
              <w:rPr>
                <w:b/>
                <w:bCs/>
                <w:sz w:val="24"/>
                <w:szCs w:val="24"/>
              </w:rPr>
              <w:t>я(</w:t>
            </w:r>
            <w:proofErr w:type="gramEnd"/>
            <w:r w:rsidRPr="005C0E2F">
              <w:rPr>
                <w:b/>
                <w:bCs/>
                <w:sz w:val="24"/>
                <w:szCs w:val="24"/>
              </w:rPr>
              <w:t>бойлер) № 8 рег. № 21675  ПСВ-90(трубная часть-латунь) на ПСВ-125(трубная часть-нержавеющая сталь)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1 870,00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1870</w:t>
            </w:r>
          </w:p>
        </w:tc>
      </w:tr>
      <w:tr w:rsidR="00A11D0E" w:rsidRPr="005C0E2F" w:rsidTr="009369BA">
        <w:trPr>
          <w:trHeight w:val="600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265A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Консерва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ция ко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тельного оборудования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Консервация котельного оборудования котла №2 марки ДКВР 20/13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723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723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Развитие тепловых сетей Централь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ной котельной в связи с увеличением диаметра трубопроводов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265A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Рекон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Вр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. ул. России, 5 - ж/д ул. России, 5, 11 м, 2Ду32 мм, 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подвал.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71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струкция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ТК-3-3 - ж/д ул. Цен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тральная, 10, 21 м, 2Ду50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тепловых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УТ-1-7 - ж/д ул. Крас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ный маяк, 7, 24 м, 2Ду32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272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сетей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ТК-2-16/11 - ж/д ул. Рудная, 3, 25 м, 2Ду32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284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284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ТК-2-16/11 - ж/д ул. Рудная, 4, 31 м, 2Ду32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352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ТК-2-16/10 - ж/д ул. Рудная, 2, 33 м, 2Ду32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375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375</w:t>
            </w:r>
          </w:p>
        </w:tc>
      </w:tr>
      <w:tr w:rsidR="00A11D0E" w:rsidRPr="005C0E2F" w:rsidTr="009369BA">
        <w:trPr>
          <w:trHeight w:val="210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ТК-2-16/10 - ж/д ул.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204</w:t>
            </w:r>
          </w:p>
        </w:tc>
      </w:tr>
      <w:tr w:rsidR="00A11D0E" w:rsidRPr="005C0E2F" w:rsidTr="009369BA">
        <w:trPr>
          <w:trHeight w:val="210"/>
          <w:jc w:val="center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Рудная, 1, 18 м, 2Ду32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УТ-1-10/35 - ж/д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ктябрьска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я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, 2, 56 м, 2Ду40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надз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453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453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ТК-2-16/12 - ж/д ул. Рудная, 5, 6 м, 2Ду32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68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УТ-1-1 - Смена диамет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ра 80/200, 10 м, 2Ду125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надз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Развитие тепловых сетей Центральной котельной в связи с подключением новых потребителей к Цен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тральной котельной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D0E" w:rsidRPr="005C0E2F" w:rsidRDefault="00A11D0E" w:rsidP="00265A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Строительство тепло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вых сетей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ТК-2-17 - ТК-1, 15 м, 2Ду150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357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357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ТК-1 - ТК-2, 100 м, 2Ду150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2383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2383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ТК-2 - ТК-3, 100 м, 2Ду100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2240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ТК-3 - Бассейн 2019 г., 100 м, 2Ду100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2661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2661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ТК-1-10/5 - ТК-1, 300 м, 2Ду125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6960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6960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ТК-1 - Детский сад 2015 г., 30 м, 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2Ду70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492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492</w:t>
            </w:r>
          </w:p>
        </w:tc>
      </w:tr>
      <w:tr w:rsidR="00A11D0E" w:rsidRPr="005C0E2F" w:rsidTr="009369BA">
        <w:trPr>
          <w:trHeight w:val="990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ТК-1 - Комплексная застройка малоэтажного жилищного строитель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ства в границах улиц ул. Октябрьская, ул. Суво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рова, 300 м, 2Ду100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7438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7438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УТ-1-10/9 - УТ-1, 10 м, 2Ду80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192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УТ-1 - ж/д для детей сирот 2015 г., 10 м, 2Ду70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164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УТ-1 - ж/д 2016 г., 17 м, 2Ду50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268</w:t>
            </w:r>
          </w:p>
        </w:tc>
      </w:tr>
      <w:tr w:rsidR="00A11D0E" w:rsidRPr="005C0E2F" w:rsidTr="009369BA">
        <w:trPr>
          <w:trHeight w:val="585"/>
          <w:jc w:val="center"/>
        </w:trPr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УТ-1-13 - Комплексная застройка малоэтажного жилищного строитель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ства 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в границах улиц ул.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13304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13304</w:t>
            </w:r>
          </w:p>
        </w:tc>
      </w:tr>
      <w:tr w:rsidR="00A11D0E" w:rsidRPr="005C0E2F" w:rsidTr="009369BA">
        <w:trPr>
          <w:trHeight w:val="19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Красный Маяк, ул.</w:t>
            </w: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</w:tr>
      <w:tr w:rsidR="00A11D0E" w:rsidRPr="005C0E2F" w:rsidTr="009369BA">
        <w:trPr>
          <w:trHeight w:val="210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Школьная, 500 м, 2Ду100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ТК-2 - ТК-4, 200 м, 2Ду100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5833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5833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УТ-1-7 - ж/д 2020 г., 30 м, 2Ду70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641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641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УТ-2-6/1А - Рынок 2023 г., 100 м, 2Ду50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2166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2166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265A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Рекон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ТК-2-1 - ТК-2-2, 60 м, 2Ду250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1592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струкция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ТК-2-2 - ТК-2-3, 110 м, 2Ду250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2920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2920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тепловых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ТК-2-3 - ТК-2-4, 70 м, 2Ду250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1858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1858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сетей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УТ-котельная - ТК-2-1, 90 м, 2Ду250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надз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1549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1549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ТК-2-5 - ТК-2-6, 15 м, 2Ду250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398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398</w:t>
            </w:r>
          </w:p>
        </w:tc>
      </w:tr>
      <w:tr w:rsidR="00A11D0E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ТК-2-4 - ТК-2-5, 69 м, 2Ду250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1831</w:t>
            </w:r>
          </w:p>
        </w:tc>
      </w:tr>
      <w:tr w:rsidR="00A11D0E" w:rsidRPr="005C0E2F" w:rsidTr="009369BA">
        <w:trPr>
          <w:trHeight w:val="210"/>
          <w:jc w:val="center"/>
        </w:trPr>
        <w:tc>
          <w:tcPr>
            <w:tcW w:w="4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2. Проектная котельная №1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13425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14345</w:t>
            </w:r>
          </w:p>
        </w:tc>
      </w:tr>
      <w:tr w:rsidR="00A11D0E" w:rsidRPr="005C0E2F" w:rsidTr="009369BA">
        <w:trPr>
          <w:trHeight w:val="795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Строительство про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ектной котельной №1</w:t>
            </w:r>
          </w:p>
        </w:tc>
        <w:tc>
          <w:tcPr>
            <w:tcW w:w="12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265A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Строительство ко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тельной</w:t>
            </w:r>
          </w:p>
        </w:tc>
        <w:tc>
          <w:tcPr>
            <w:tcW w:w="17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Строительство котель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ной, монтаж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котлоагр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е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-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гатов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 марки CARBOROBOT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Classic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 140 (2 шт.) или анало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гичного оборудования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9240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9240</w:t>
            </w:r>
          </w:p>
        </w:tc>
      </w:tr>
      <w:tr w:rsidR="009369BA" w:rsidRPr="005C0E2F" w:rsidTr="009369BA">
        <w:trPr>
          <w:trHeight w:val="405"/>
          <w:jc w:val="center"/>
        </w:trPr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9BA" w:rsidRPr="005C0E2F" w:rsidRDefault="009369BA" w:rsidP="0056681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Развитие тепловых сетей проектной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котельной №1 в связи с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подключе</w:t>
            </w:r>
            <w:proofErr w:type="spellEnd"/>
          </w:p>
          <w:p w:rsidR="009369BA" w:rsidRPr="005C0E2F" w:rsidRDefault="009369BA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нием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 новых потре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бителей к проект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ной котельной №1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9BA" w:rsidRPr="005C0E2F" w:rsidRDefault="009369BA" w:rsidP="00265A6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Строительство тепло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>вых сетей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9BA" w:rsidRPr="005C0E2F" w:rsidRDefault="009369BA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 xml:space="preserve">Проектная котельная №1 - ТК-1, 250 м, 2Ду80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надз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2340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9BA" w:rsidRPr="005C0E2F" w:rsidRDefault="009369BA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2340</w:t>
            </w:r>
          </w:p>
        </w:tc>
      </w:tr>
      <w:tr w:rsidR="009369BA" w:rsidRPr="005C0E2F" w:rsidTr="009369BA">
        <w:trPr>
          <w:trHeight w:val="210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369BA" w:rsidRPr="005C0E2F" w:rsidRDefault="009369BA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9BA" w:rsidRPr="005C0E2F" w:rsidRDefault="009369BA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369BA" w:rsidRPr="005C0E2F" w:rsidRDefault="009369BA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ТК-1 - Детский сад 2017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1844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9BA" w:rsidRPr="005C0E2F" w:rsidRDefault="009369BA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1844</w:t>
            </w:r>
          </w:p>
        </w:tc>
      </w:tr>
      <w:tr w:rsidR="009369BA" w:rsidRPr="005C0E2F" w:rsidTr="009369BA">
        <w:trPr>
          <w:trHeight w:val="405"/>
          <w:jc w:val="center"/>
        </w:trPr>
        <w:tc>
          <w:tcPr>
            <w:tcW w:w="126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9BA" w:rsidRPr="005C0E2F" w:rsidRDefault="009369BA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9BA" w:rsidRPr="005C0E2F" w:rsidRDefault="009369BA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г. в районе ул. Пионер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ская, 100 м, 2Ду70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9BA" w:rsidRPr="005C0E2F" w:rsidRDefault="009369BA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69BA" w:rsidRPr="005C0E2F" w:rsidTr="009369BA">
        <w:trPr>
          <w:trHeight w:val="600"/>
          <w:jc w:val="center"/>
        </w:trPr>
        <w:tc>
          <w:tcPr>
            <w:tcW w:w="126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9BA" w:rsidRPr="005C0E2F" w:rsidRDefault="009369BA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69BA" w:rsidRPr="005C0E2F" w:rsidRDefault="009369BA" w:rsidP="00566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69BA" w:rsidRPr="005C0E2F" w:rsidRDefault="009369BA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ТК-1 - Магазин кулина</w:t>
            </w:r>
            <w:r w:rsidRPr="005C0E2F">
              <w:rPr>
                <w:b/>
                <w:bCs/>
                <w:color w:val="000000"/>
                <w:sz w:val="24"/>
                <w:szCs w:val="24"/>
              </w:rPr>
              <w:softHyphen/>
              <w:t xml:space="preserve">рии 2020 г. в районе ул. Пионерская, 70 м, 2Ду32 мм, </w:t>
            </w:r>
            <w:proofErr w:type="spellStart"/>
            <w:r w:rsidRPr="005C0E2F">
              <w:rPr>
                <w:b/>
                <w:bCs/>
                <w:color w:val="000000"/>
                <w:sz w:val="24"/>
                <w:szCs w:val="24"/>
              </w:rPr>
              <w:t>подз</w:t>
            </w:r>
            <w:proofErr w:type="gramStart"/>
            <w:r w:rsidRPr="005C0E2F">
              <w:rPr>
                <w:b/>
                <w:bCs/>
                <w:color w:val="000000"/>
                <w:sz w:val="24"/>
                <w:szCs w:val="24"/>
              </w:rPr>
              <w:t>.к</w:t>
            </w:r>
            <w:proofErr w:type="gramEnd"/>
            <w:r w:rsidRPr="005C0E2F">
              <w:rPr>
                <w:b/>
                <w:bCs/>
                <w:color w:val="000000"/>
                <w:sz w:val="24"/>
                <w:szCs w:val="24"/>
              </w:rPr>
              <w:t>ан</w:t>
            </w:r>
            <w:proofErr w:type="spellEnd"/>
            <w:r w:rsidRPr="005C0E2F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9369BA" w:rsidRPr="005C0E2F" w:rsidRDefault="009369BA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9BA" w:rsidRPr="005C0E2F" w:rsidRDefault="009369BA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920</w:t>
            </w:r>
          </w:p>
        </w:tc>
      </w:tr>
      <w:tr w:rsidR="00A11D0E" w:rsidRPr="005C0E2F" w:rsidTr="009369BA">
        <w:trPr>
          <w:trHeight w:val="210"/>
          <w:jc w:val="center"/>
        </w:trPr>
        <w:tc>
          <w:tcPr>
            <w:tcW w:w="4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11D0E" w:rsidRPr="005C0E2F" w:rsidRDefault="00A11D0E" w:rsidP="00566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ВСЕМ КОТЕЛЬНЫМ: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22936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9988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15965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9264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2166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37585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14148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28129</w:t>
            </w:r>
          </w:p>
        </w:tc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5C0E2F" w:rsidRDefault="00A11D0E" w:rsidP="005668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C0E2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1D0E" w:rsidRPr="005C0E2F" w:rsidRDefault="00A11D0E" w:rsidP="00566812">
            <w:pPr>
              <w:jc w:val="right"/>
              <w:rPr>
                <w:color w:val="000000"/>
                <w:sz w:val="24"/>
                <w:szCs w:val="24"/>
              </w:rPr>
            </w:pPr>
            <w:r w:rsidRPr="005C0E2F">
              <w:rPr>
                <w:color w:val="000000"/>
                <w:sz w:val="24"/>
                <w:szCs w:val="24"/>
              </w:rPr>
              <w:t>140449</w:t>
            </w:r>
          </w:p>
        </w:tc>
      </w:tr>
    </w:tbl>
    <w:p w:rsidR="00A11D0E" w:rsidRDefault="00A11D0E" w:rsidP="00A11D0E">
      <w:pPr>
        <w:jc w:val="center"/>
        <w:rPr>
          <w:b/>
          <w:sz w:val="28"/>
          <w:szCs w:val="28"/>
        </w:rPr>
      </w:pPr>
    </w:p>
    <w:p w:rsidR="00A11D0E" w:rsidRDefault="00A11D0E" w:rsidP="00A11D0E">
      <w:pPr>
        <w:jc w:val="center"/>
        <w:rPr>
          <w:b/>
          <w:sz w:val="28"/>
          <w:szCs w:val="28"/>
        </w:rPr>
      </w:pPr>
    </w:p>
    <w:p w:rsidR="006B2CF0" w:rsidRDefault="006B2CF0" w:rsidP="00A11D0E">
      <w:pPr>
        <w:jc w:val="center"/>
        <w:rPr>
          <w:b/>
          <w:sz w:val="28"/>
          <w:szCs w:val="28"/>
        </w:rPr>
      </w:pPr>
    </w:p>
    <w:p w:rsidR="009369BA" w:rsidRDefault="009369B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2CF0" w:rsidRDefault="006B2CF0" w:rsidP="00A11D0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Приложение № 1</w:t>
      </w:r>
      <w:r>
        <w:rPr>
          <w:sz w:val="24"/>
          <w:szCs w:val="24"/>
        </w:rPr>
        <w:t>5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 xml:space="preserve">Утверждено постановлением Администрации </w:t>
      </w:r>
    </w:p>
    <w:p w:rsidR="006B2CF0" w:rsidRPr="00351309" w:rsidRDefault="006B2CF0" w:rsidP="006B2CF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51309">
        <w:rPr>
          <w:sz w:val="24"/>
          <w:szCs w:val="24"/>
        </w:rPr>
        <w:t>Темиртауского городского поселения</w:t>
      </w:r>
    </w:p>
    <w:p w:rsidR="006B2CF0" w:rsidRPr="00351309" w:rsidRDefault="006B2CF0" w:rsidP="006B2CF0">
      <w:pPr>
        <w:jc w:val="right"/>
        <w:rPr>
          <w:sz w:val="24"/>
          <w:szCs w:val="24"/>
        </w:rPr>
      </w:pPr>
      <w:r w:rsidRPr="00351309">
        <w:rPr>
          <w:sz w:val="24"/>
          <w:szCs w:val="24"/>
        </w:rPr>
        <w:t>от 27.11.2017 № 51-П</w:t>
      </w:r>
    </w:p>
    <w:p w:rsidR="006B2CF0" w:rsidRDefault="006B2CF0" w:rsidP="006B2CF0">
      <w:pPr>
        <w:jc w:val="right"/>
        <w:rPr>
          <w:sz w:val="28"/>
          <w:szCs w:val="28"/>
        </w:rPr>
      </w:pPr>
    </w:p>
    <w:p w:rsidR="006B2CF0" w:rsidRDefault="006B2CF0" w:rsidP="00A11D0E">
      <w:pPr>
        <w:jc w:val="center"/>
        <w:rPr>
          <w:b/>
          <w:sz w:val="28"/>
          <w:szCs w:val="28"/>
        </w:rPr>
      </w:pPr>
    </w:p>
    <w:p w:rsidR="00A11D0E" w:rsidRDefault="00A11D0E" w:rsidP="00A1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9.1. Распределение тепловой нагрузки между источниками тепловой</w:t>
      </w:r>
      <w:r w:rsidR="00C23E07">
        <w:rPr>
          <w:b/>
          <w:sz w:val="28"/>
          <w:szCs w:val="28"/>
        </w:rPr>
        <w:t xml:space="preserve"> энергии</w:t>
      </w:r>
    </w:p>
    <w:p w:rsidR="00A11D0E" w:rsidRDefault="00A11D0E" w:rsidP="00A11D0E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44"/>
        <w:gridCol w:w="3616"/>
        <w:gridCol w:w="2518"/>
        <w:gridCol w:w="2324"/>
        <w:gridCol w:w="2421"/>
        <w:gridCol w:w="2163"/>
      </w:tblGrid>
      <w:tr w:rsidR="00A11D0E" w:rsidRPr="00D07A94" w:rsidTr="00566812">
        <w:trPr>
          <w:trHeight w:val="33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 </w:t>
            </w:r>
          </w:p>
        </w:tc>
        <w:tc>
          <w:tcPr>
            <w:tcW w:w="5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jc w:val="center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Присоединенная тепловая нагрузка, Г кал/ч</w:t>
            </w:r>
          </w:p>
        </w:tc>
      </w:tr>
      <w:tr w:rsidR="00A11D0E" w:rsidRPr="00D07A94" w:rsidTr="00566812">
        <w:trPr>
          <w:trHeight w:val="64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jc w:val="center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Наименование котельной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jc w:val="center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2024 г.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2030 г.</w:t>
            </w:r>
          </w:p>
        </w:tc>
      </w:tr>
      <w:tr w:rsidR="00A11D0E" w:rsidRPr="00D07A94" w:rsidTr="00566812">
        <w:trPr>
          <w:trHeight w:val="94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1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jc w:val="both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 xml:space="preserve">Центральная производственно-отопительная котельная              </w:t>
            </w:r>
            <w:proofErr w:type="spellStart"/>
            <w:r w:rsidRPr="00D07A94">
              <w:rPr>
                <w:sz w:val="24"/>
                <w:szCs w:val="24"/>
              </w:rPr>
              <w:t>пгт</w:t>
            </w:r>
            <w:proofErr w:type="spellEnd"/>
            <w:r w:rsidRPr="00D07A94">
              <w:rPr>
                <w:sz w:val="24"/>
                <w:szCs w:val="24"/>
              </w:rPr>
              <w:t>. Темиртау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jc w:val="center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9,4546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9,4546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9,727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10,073</w:t>
            </w:r>
          </w:p>
        </w:tc>
      </w:tr>
      <w:tr w:rsidR="00A11D0E" w:rsidRPr="00D07A94" w:rsidTr="00566812">
        <w:trPr>
          <w:trHeight w:val="645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jc w:val="both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Проектная котельная №1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jc w:val="center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-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0,165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0,165</w:t>
            </w:r>
          </w:p>
        </w:tc>
      </w:tr>
      <w:tr w:rsidR="00A11D0E" w:rsidRPr="00D07A94" w:rsidTr="00566812">
        <w:trPr>
          <w:trHeight w:val="581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jc w:val="center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Всего по городскому поселению: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jc w:val="center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9,4546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ind w:firstLineChars="100" w:firstLine="240"/>
              <w:rPr>
                <w:sz w:val="24"/>
                <w:szCs w:val="24"/>
              </w:rPr>
            </w:pPr>
            <w:r w:rsidRPr="00D07A94">
              <w:rPr>
                <w:sz w:val="24"/>
                <w:szCs w:val="24"/>
              </w:rPr>
              <w:t>9,4546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9,891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11D0E" w:rsidRPr="00D07A94" w:rsidRDefault="00A11D0E" w:rsidP="00566812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D07A94">
              <w:rPr>
                <w:b/>
                <w:bCs/>
                <w:sz w:val="24"/>
                <w:szCs w:val="24"/>
              </w:rPr>
              <w:t>10,238</w:t>
            </w:r>
          </w:p>
        </w:tc>
      </w:tr>
    </w:tbl>
    <w:p w:rsidR="00A11D0E" w:rsidRDefault="00A11D0E" w:rsidP="00A11D0E">
      <w:pPr>
        <w:jc w:val="center"/>
        <w:rPr>
          <w:b/>
          <w:sz w:val="28"/>
          <w:szCs w:val="28"/>
        </w:rPr>
      </w:pPr>
    </w:p>
    <w:p w:rsidR="00A11D0E" w:rsidRDefault="00A11D0E" w:rsidP="00A11D0E">
      <w:pPr>
        <w:autoSpaceDE w:val="0"/>
        <w:autoSpaceDN w:val="0"/>
        <w:adjustRightInd w:val="0"/>
        <w:jc w:val="right"/>
        <w:outlineLvl w:val="1"/>
      </w:pPr>
    </w:p>
    <w:p w:rsidR="00723770" w:rsidRDefault="00723770"/>
    <w:sectPr w:rsidR="00723770" w:rsidSect="00566812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8E" w:rsidRDefault="006C318E" w:rsidP="00762237">
      <w:r>
        <w:separator/>
      </w:r>
    </w:p>
  </w:endnote>
  <w:endnote w:type="continuationSeparator" w:id="0">
    <w:p w:rsidR="006C318E" w:rsidRDefault="006C318E" w:rsidP="0076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73771"/>
      <w:docPartObj>
        <w:docPartGallery w:val="Page Numbers (Bottom of Page)"/>
        <w:docPartUnique/>
      </w:docPartObj>
    </w:sdtPr>
    <w:sdtEndPr/>
    <w:sdtContent>
      <w:p w:rsidR="00C23E07" w:rsidRDefault="00C23E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9BA">
          <w:rPr>
            <w:noProof/>
          </w:rPr>
          <w:t>33</w:t>
        </w:r>
        <w:r>
          <w:fldChar w:fldCharType="end"/>
        </w:r>
      </w:p>
    </w:sdtContent>
  </w:sdt>
  <w:p w:rsidR="00C23E07" w:rsidRDefault="00C23E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8E" w:rsidRDefault="006C318E" w:rsidP="00762237">
      <w:r>
        <w:separator/>
      </w:r>
    </w:p>
  </w:footnote>
  <w:footnote w:type="continuationSeparator" w:id="0">
    <w:p w:rsidR="006C318E" w:rsidRDefault="006C318E" w:rsidP="0076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0E"/>
    <w:rsid w:val="00045137"/>
    <w:rsid w:val="0008179D"/>
    <w:rsid w:val="000F0C62"/>
    <w:rsid w:val="00156A84"/>
    <w:rsid w:val="001A0D7C"/>
    <w:rsid w:val="00265A6C"/>
    <w:rsid w:val="002B6F12"/>
    <w:rsid w:val="00351309"/>
    <w:rsid w:val="003D356D"/>
    <w:rsid w:val="00566812"/>
    <w:rsid w:val="005C7C4E"/>
    <w:rsid w:val="006B2CF0"/>
    <w:rsid w:val="006B47CE"/>
    <w:rsid w:val="006C318E"/>
    <w:rsid w:val="00723770"/>
    <w:rsid w:val="00762237"/>
    <w:rsid w:val="009369BA"/>
    <w:rsid w:val="009C67C7"/>
    <w:rsid w:val="009D5D55"/>
    <w:rsid w:val="00A11D0E"/>
    <w:rsid w:val="00A24CE1"/>
    <w:rsid w:val="00A527FB"/>
    <w:rsid w:val="00C23E07"/>
    <w:rsid w:val="00C85B5A"/>
    <w:rsid w:val="00DD2951"/>
    <w:rsid w:val="00E31E47"/>
    <w:rsid w:val="00E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11D0E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A11D0E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Balloon Text"/>
    <w:basedOn w:val="a"/>
    <w:link w:val="a6"/>
    <w:uiPriority w:val="99"/>
    <w:semiHidden/>
    <w:unhideWhenUsed/>
    <w:rsid w:val="00A11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D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2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2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2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22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11D0E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A11D0E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Balloon Text"/>
    <w:basedOn w:val="a"/>
    <w:link w:val="a6"/>
    <w:uiPriority w:val="99"/>
    <w:semiHidden/>
    <w:unhideWhenUsed/>
    <w:rsid w:val="00A11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D0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2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22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2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22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FB84-0D38-47A9-A8EB-2303C108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34</Pages>
  <Words>3779</Words>
  <Characters>21545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2017-11-27T09:24:00Z</cp:lastPrinted>
  <dcterms:created xsi:type="dcterms:W3CDTF">2017-11-23T04:30:00Z</dcterms:created>
  <dcterms:modified xsi:type="dcterms:W3CDTF">2017-11-27T09:29:00Z</dcterms:modified>
</cp:coreProperties>
</file>