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FA" w:rsidRPr="00C76198" w:rsidRDefault="000855FA" w:rsidP="000855FA">
      <w:pPr>
        <w:pStyle w:val="a3"/>
        <w:ind w:left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C76198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РОССИЙСКАЯ ФЕДЕРАЦИЯ</w:t>
      </w:r>
    </w:p>
    <w:p w:rsidR="000855FA" w:rsidRPr="00C76198" w:rsidRDefault="000855FA" w:rsidP="000855FA">
      <w:pPr>
        <w:jc w:val="center"/>
        <w:rPr>
          <w:bCs/>
          <w:sz w:val="28"/>
          <w:szCs w:val="28"/>
        </w:rPr>
      </w:pPr>
      <w:r w:rsidRPr="00C76198">
        <w:rPr>
          <w:bCs/>
          <w:sz w:val="28"/>
          <w:szCs w:val="28"/>
        </w:rPr>
        <w:t>КЕМЕРОВСКАЯ ОБЛАСТЬ</w:t>
      </w:r>
    </w:p>
    <w:p w:rsidR="000855FA" w:rsidRPr="00C76198" w:rsidRDefault="000855FA" w:rsidP="000855FA">
      <w:pPr>
        <w:rPr>
          <w:bCs/>
          <w:sz w:val="28"/>
          <w:szCs w:val="28"/>
        </w:rPr>
      </w:pPr>
    </w:p>
    <w:p w:rsidR="000855FA" w:rsidRPr="00AF2BAD" w:rsidRDefault="000855FA" w:rsidP="000855FA">
      <w:pPr>
        <w:jc w:val="center"/>
        <w:rPr>
          <w:bCs/>
          <w:sz w:val="28"/>
          <w:szCs w:val="28"/>
        </w:rPr>
      </w:pPr>
      <w:r w:rsidRPr="00C76198">
        <w:rPr>
          <w:bCs/>
          <w:sz w:val="28"/>
          <w:szCs w:val="28"/>
        </w:rPr>
        <w:t>ТАШТАГОЛЬСКИЙ РАЙОН</w:t>
      </w:r>
    </w:p>
    <w:p w:rsidR="000855FA" w:rsidRPr="00C76198" w:rsidRDefault="000855FA" w:rsidP="000855FA">
      <w:pPr>
        <w:jc w:val="center"/>
        <w:rPr>
          <w:bCs/>
          <w:sz w:val="28"/>
          <w:szCs w:val="28"/>
        </w:rPr>
      </w:pPr>
      <w:r w:rsidRPr="00C76198">
        <w:rPr>
          <w:bCs/>
          <w:sz w:val="28"/>
          <w:szCs w:val="28"/>
        </w:rPr>
        <w:t>ТЕМИРТАУСКОЕ ГОРОДСКОЕ ПОСЕЛЕНИЕ</w:t>
      </w:r>
    </w:p>
    <w:p w:rsidR="000855FA" w:rsidRPr="00C76198" w:rsidRDefault="000855FA" w:rsidP="000855FA">
      <w:pPr>
        <w:jc w:val="center"/>
        <w:rPr>
          <w:bCs/>
          <w:sz w:val="28"/>
          <w:szCs w:val="28"/>
        </w:rPr>
      </w:pPr>
      <w:r w:rsidRPr="00C76198">
        <w:rPr>
          <w:bCs/>
          <w:sz w:val="28"/>
          <w:szCs w:val="28"/>
        </w:rPr>
        <w:t>АДМИНИСТРАЦИЯ ТЕМИРТАУСКОГО ГОРОДСКОГО ПОСЕЛЕНИЯ</w:t>
      </w:r>
    </w:p>
    <w:p w:rsidR="000855FA" w:rsidRPr="00C76198" w:rsidRDefault="000855FA" w:rsidP="000855FA">
      <w:pPr>
        <w:rPr>
          <w:bCs/>
          <w:sz w:val="28"/>
          <w:szCs w:val="28"/>
        </w:rPr>
      </w:pPr>
    </w:p>
    <w:p w:rsidR="000855FA" w:rsidRPr="00C76198" w:rsidRDefault="000855FA" w:rsidP="000855FA">
      <w:pPr>
        <w:jc w:val="center"/>
        <w:rPr>
          <w:bCs/>
          <w:sz w:val="28"/>
          <w:szCs w:val="28"/>
        </w:rPr>
      </w:pPr>
    </w:p>
    <w:p w:rsidR="000855FA" w:rsidRPr="00C76198" w:rsidRDefault="000855FA" w:rsidP="000855FA">
      <w:pPr>
        <w:jc w:val="center"/>
        <w:rPr>
          <w:bCs/>
          <w:sz w:val="28"/>
          <w:szCs w:val="28"/>
        </w:rPr>
      </w:pPr>
      <w:r w:rsidRPr="00C76198">
        <w:rPr>
          <w:bCs/>
          <w:sz w:val="28"/>
          <w:szCs w:val="28"/>
        </w:rPr>
        <w:t>ПОСТАНОВЛЕНИЕ</w:t>
      </w:r>
    </w:p>
    <w:p w:rsidR="000855FA" w:rsidRDefault="000855FA" w:rsidP="000855FA">
      <w:pPr>
        <w:jc w:val="center"/>
      </w:pPr>
    </w:p>
    <w:p w:rsidR="000855FA" w:rsidRPr="00C66DA0" w:rsidRDefault="000855FA" w:rsidP="000855FA">
      <w:pPr>
        <w:jc w:val="center"/>
        <w:rPr>
          <w:sz w:val="28"/>
          <w:szCs w:val="28"/>
        </w:rPr>
      </w:pPr>
      <w:r w:rsidRPr="00C66DA0">
        <w:rPr>
          <w:sz w:val="28"/>
          <w:szCs w:val="28"/>
        </w:rPr>
        <w:t>от «</w:t>
      </w:r>
      <w:r>
        <w:rPr>
          <w:sz w:val="28"/>
          <w:szCs w:val="28"/>
        </w:rPr>
        <w:t>31</w:t>
      </w:r>
      <w:r w:rsidRPr="00C66DA0">
        <w:rPr>
          <w:sz w:val="28"/>
          <w:szCs w:val="28"/>
        </w:rPr>
        <w:t>» января   201</w:t>
      </w:r>
      <w:r>
        <w:rPr>
          <w:sz w:val="28"/>
          <w:szCs w:val="28"/>
        </w:rPr>
        <w:t>8</w:t>
      </w:r>
      <w:r w:rsidRPr="00C66DA0">
        <w:rPr>
          <w:sz w:val="28"/>
          <w:szCs w:val="28"/>
        </w:rPr>
        <w:t xml:space="preserve"> г. №  </w:t>
      </w:r>
      <w:r w:rsidR="00DB4290">
        <w:rPr>
          <w:sz w:val="28"/>
          <w:szCs w:val="28"/>
        </w:rPr>
        <w:t>1/1</w:t>
      </w:r>
      <w:r w:rsidRPr="00C66DA0">
        <w:rPr>
          <w:sz w:val="28"/>
          <w:szCs w:val="28"/>
        </w:rPr>
        <w:t xml:space="preserve">-П  </w:t>
      </w:r>
    </w:p>
    <w:p w:rsidR="000855FA" w:rsidRDefault="000855FA" w:rsidP="000855FA">
      <w:pPr>
        <w:shd w:val="clear" w:color="auto" w:fill="FFFFFF"/>
        <w:spacing w:line="365" w:lineRule="exact"/>
        <w:rPr>
          <w:color w:val="000000"/>
          <w:spacing w:val="1"/>
          <w:sz w:val="28"/>
          <w:szCs w:val="28"/>
        </w:rPr>
      </w:pPr>
    </w:p>
    <w:p w:rsidR="000855FA" w:rsidRDefault="000855FA" w:rsidP="000855FA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СТОИМОСТИ УСЛУГ, ВХОДЯЩИХ В ГАРАНТИРОВАНЫЙ ПЕРЕЧЕНЬ УСЛУГ ПО ПОГРЕБЕНИЮ</w:t>
      </w:r>
    </w:p>
    <w:p w:rsidR="000855FA" w:rsidRDefault="000855FA" w:rsidP="000855FA">
      <w:pPr>
        <w:rPr>
          <w:sz w:val="24"/>
          <w:szCs w:val="24"/>
        </w:rPr>
      </w:pPr>
    </w:p>
    <w:p w:rsidR="000855FA" w:rsidRDefault="000855FA" w:rsidP="000855FA">
      <w:pPr>
        <w:spacing w:line="276" w:lineRule="auto"/>
        <w:ind w:left="-567" w:firstLine="709"/>
        <w:jc w:val="both"/>
        <w:rPr>
          <w:b w:val="0"/>
          <w:sz w:val="24"/>
          <w:szCs w:val="24"/>
        </w:rPr>
      </w:pPr>
      <w:r w:rsidRPr="00AE20AF">
        <w:rPr>
          <w:b w:val="0"/>
          <w:sz w:val="24"/>
          <w:szCs w:val="24"/>
        </w:rPr>
        <w:t>В целях ре</w:t>
      </w:r>
      <w:r>
        <w:rPr>
          <w:b w:val="0"/>
          <w:sz w:val="24"/>
          <w:szCs w:val="24"/>
        </w:rPr>
        <w:t>ализа</w:t>
      </w:r>
      <w:r w:rsidRPr="00AE20AF">
        <w:rPr>
          <w:b w:val="0"/>
          <w:sz w:val="24"/>
          <w:szCs w:val="24"/>
        </w:rPr>
        <w:t>ции Федерального закона</w:t>
      </w:r>
      <w:r w:rsidRPr="00437340">
        <w:rPr>
          <w:b w:val="0"/>
          <w:sz w:val="24"/>
          <w:szCs w:val="24"/>
        </w:rPr>
        <w:t xml:space="preserve"> </w:t>
      </w:r>
      <w:r w:rsidRPr="00AE20AF">
        <w:rPr>
          <w:b w:val="0"/>
          <w:sz w:val="24"/>
          <w:szCs w:val="24"/>
        </w:rPr>
        <w:t>Российской Федерации от 12.01.1996 № 8-ФЗ «О погребении и похоронном деле», руководствуясь Федеральным зак</w:t>
      </w:r>
      <w:r>
        <w:rPr>
          <w:b w:val="0"/>
          <w:sz w:val="24"/>
          <w:szCs w:val="24"/>
        </w:rPr>
        <w:t>оном от 06.10.2003 №-131-ФЗ « Об</w:t>
      </w:r>
      <w:r w:rsidRPr="00AE20AF">
        <w:rPr>
          <w:b w:val="0"/>
          <w:sz w:val="24"/>
          <w:szCs w:val="24"/>
        </w:rPr>
        <w:t xml:space="preserve"> общих принципах организации местного самоуправления в Российской Федерации», Законом Кемеровской области от 18.11.2004 № 82-ОЗ «О погребении и похоронном деле в Кемеровской области»</w:t>
      </w:r>
      <w:r>
        <w:rPr>
          <w:b w:val="0"/>
          <w:sz w:val="24"/>
          <w:szCs w:val="24"/>
        </w:rPr>
        <w:t>, Администрация Темиртауского городского поселения постановляет</w:t>
      </w:r>
      <w:r w:rsidRPr="00AE20AF">
        <w:rPr>
          <w:b w:val="0"/>
          <w:sz w:val="24"/>
          <w:szCs w:val="24"/>
        </w:rPr>
        <w:t>:</w:t>
      </w:r>
    </w:p>
    <w:p w:rsidR="000855FA" w:rsidRPr="00AE20AF" w:rsidRDefault="000855FA" w:rsidP="000855FA">
      <w:pPr>
        <w:spacing w:line="276" w:lineRule="auto"/>
        <w:ind w:left="-567" w:firstLine="709"/>
        <w:jc w:val="both"/>
        <w:rPr>
          <w:b w:val="0"/>
          <w:sz w:val="24"/>
          <w:szCs w:val="24"/>
        </w:rPr>
      </w:pPr>
    </w:p>
    <w:p w:rsidR="000855FA" w:rsidRPr="00AE20AF" w:rsidRDefault="000855FA" w:rsidP="000855FA">
      <w:pPr>
        <w:spacing w:line="276" w:lineRule="auto"/>
        <w:ind w:left="-567" w:firstLine="709"/>
        <w:jc w:val="both"/>
        <w:rPr>
          <w:b w:val="0"/>
          <w:sz w:val="24"/>
          <w:szCs w:val="24"/>
        </w:rPr>
      </w:pPr>
      <w:r w:rsidRPr="00AE20AF">
        <w:rPr>
          <w:b w:val="0"/>
          <w:sz w:val="24"/>
          <w:szCs w:val="24"/>
        </w:rPr>
        <w:t xml:space="preserve">1. С 1 </w:t>
      </w:r>
      <w:r>
        <w:rPr>
          <w:b w:val="0"/>
          <w:sz w:val="24"/>
          <w:szCs w:val="24"/>
        </w:rPr>
        <w:t>февраля 2018</w:t>
      </w:r>
      <w:r w:rsidRPr="00AE20AF">
        <w:rPr>
          <w:b w:val="0"/>
          <w:sz w:val="24"/>
          <w:szCs w:val="24"/>
        </w:rPr>
        <w:t xml:space="preserve"> года установить в </w:t>
      </w:r>
      <w:proofErr w:type="spellStart"/>
      <w:r w:rsidRPr="00AE20AF">
        <w:rPr>
          <w:b w:val="0"/>
          <w:sz w:val="24"/>
          <w:szCs w:val="24"/>
        </w:rPr>
        <w:t>Темиртауском</w:t>
      </w:r>
      <w:proofErr w:type="spellEnd"/>
      <w:r w:rsidRPr="00AE20AF">
        <w:rPr>
          <w:b w:val="0"/>
          <w:sz w:val="24"/>
          <w:szCs w:val="24"/>
        </w:rPr>
        <w:t xml:space="preserve"> городском поселении стоимость услуг, входящих в гарантированный перечень услуг по погребению умерших</w:t>
      </w:r>
      <w:r>
        <w:rPr>
          <w:b w:val="0"/>
          <w:sz w:val="24"/>
          <w:szCs w:val="24"/>
        </w:rPr>
        <w:t>, согласно (Приложению</w:t>
      </w:r>
      <w:r w:rsidRPr="00AE20AF">
        <w:rPr>
          <w:b w:val="0"/>
          <w:sz w:val="24"/>
          <w:szCs w:val="24"/>
        </w:rPr>
        <w:t xml:space="preserve"> № 1)</w:t>
      </w:r>
    </w:p>
    <w:p w:rsidR="000855FA" w:rsidRPr="00AE20AF" w:rsidRDefault="000855FA" w:rsidP="000855FA">
      <w:pPr>
        <w:spacing w:line="276" w:lineRule="auto"/>
        <w:ind w:left="-567" w:firstLine="709"/>
        <w:jc w:val="both"/>
        <w:rPr>
          <w:b w:val="0"/>
          <w:sz w:val="24"/>
          <w:szCs w:val="24"/>
        </w:rPr>
      </w:pPr>
      <w:r w:rsidRPr="00AE20AF">
        <w:rPr>
          <w:b w:val="0"/>
          <w:sz w:val="24"/>
          <w:szCs w:val="24"/>
        </w:rPr>
        <w:t>2. Установить требования к качеству работ и услуг, входящих в гарантированный перечень услуг по погребению</w:t>
      </w:r>
      <w:r>
        <w:rPr>
          <w:b w:val="0"/>
          <w:sz w:val="24"/>
          <w:szCs w:val="24"/>
        </w:rPr>
        <w:t xml:space="preserve"> (</w:t>
      </w:r>
      <w:r w:rsidRPr="00AE20AF">
        <w:rPr>
          <w:b w:val="0"/>
          <w:sz w:val="24"/>
          <w:szCs w:val="24"/>
        </w:rPr>
        <w:t>Приложение № 2)</w:t>
      </w:r>
    </w:p>
    <w:p w:rsidR="000855FA" w:rsidRDefault="000855FA" w:rsidP="000855FA">
      <w:pPr>
        <w:spacing w:line="276" w:lineRule="auto"/>
        <w:ind w:left="-567" w:firstLine="709"/>
        <w:jc w:val="both"/>
        <w:rPr>
          <w:b w:val="0"/>
          <w:sz w:val="24"/>
          <w:szCs w:val="24"/>
        </w:rPr>
      </w:pPr>
      <w:r w:rsidRPr="00AE20AF">
        <w:rPr>
          <w:b w:val="0"/>
          <w:sz w:val="24"/>
          <w:szCs w:val="24"/>
        </w:rPr>
        <w:t>3.</w:t>
      </w:r>
      <w:bookmarkStart w:id="0" w:name="sub_3"/>
      <w:r w:rsidRPr="00AE20AF">
        <w:rPr>
          <w:b w:val="0"/>
          <w:sz w:val="24"/>
          <w:szCs w:val="24"/>
        </w:rPr>
        <w:t xml:space="preserve"> </w:t>
      </w:r>
      <w:bookmarkEnd w:id="0"/>
      <w:r w:rsidRPr="00AE20AF">
        <w:rPr>
          <w:b w:val="0"/>
          <w:sz w:val="24"/>
          <w:szCs w:val="24"/>
        </w:rPr>
        <w:t>Настоящее Постановление вступает в силу с момента</w:t>
      </w:r>
      <w:r>
        <w:rPr>
          <w:b w:val="0"/>
          <w:sz w:val="24"/>
          <w:szCs w:val="24"/>
        </w:rPr>
        <w:t xml:space="preserve"> его подписания.</w:t>
      </w:r>
    </w:p>
    <w:p w:rsidR="009423A1" w:rsidRDefault="000855FA" w:rsidP="009423A1">
      <w:pPr>
        <w:spacing w:line="276" w:lineRule="auto"/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 w:rsidRPr="00437340">
        <w:rPr>
          <w:b w:val="0"/>
          <w:sz w:val="24"/>
          <w:szCs w:val="24"/>
        </w:rPr>
        <w:t xml:space="preserve"> Обнародовать постановление на </w:t>
      </w:r>
      <w:r>
        <w:rPr>
          <w:b w:val="0"/>
          <w:sz w:val="24"/>
          <w:szCs w:val="24"/>
        </w:rPr>
        <w:t>информационном стенде в здании А</w:t>
      </w:r>
      <w:r w:rsidRPr="00437340">
        <w:rPr>
          <w:b w:val="0"/>
          <w:sz w:val="24"/>
          <w:szCs w:val="24"/>
        </w:rPr>
        <w:t xml:space="preserve">дминистрации, </w:t>
      </w:r>
      <w:r w:rsidRPr="004A359F">
        <w:rPr>
          <w:b w:val="0"/>
          <w:sz w:val="24"/>
          <w:szCs w:val="24"/>
        </w:rPr>
        <w:t>и р</w:t>
      </w:r>
      <w:r>
        <w:rPr>
          <w:b w:val="0"/>
          <w:sz w:val="24"/>
          <w:szCs w:val="24"/>
        </w:rPr>
        <w:t>азместить на официальном сайте А</w:t>
      </w:r>
      <w:r w:rsidRPr="004A359F">
        <w:rPr>
          <w:b w:val="0"/>
          <w:sz w:val="24"/>
          <w:szCs w:val="24"/>
        </w:rPr>
        <w:t xml:space="preserve">дминистрации Темиртауского городского поселения в информационно-коммуникационной сети Интернет </w:t>
      </w:r>
      <w:proofErr w:type="spellStart"/>
      <w:r w:rsidRPr="00C66DA0">
        <w:rPr>
          <w:b w:val="0"/>
          <w:sz w:val="24"/>
          <w:szCs w:val="24"/>
          <w:u w:val="single"/>
        </w:rPr>
        <w:t>temirtau-adm</w:t>
      </w:r>
      <w:proofErr w:type="spellEnd"/>
      <w:r w:rsidRPr="004A359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.</w:t>
      </w:r>
    </w:p>
    <w:p w:rsidR="009423A1" w:rsidRPr="00035494" w:rsidRDefault="009423A1" w:rsidP="009423A1">
      <w:pPr>
        <w:spacing w:line="276" w:lineRule="auto"/>
        <w:ind w:left="-567" w:firstLine="709"/>
        <w:jc w:val="both"/>
        <w:rPr>
          <w:b w:val="0"/>
          <w:sz w:val="24"/>
          <w:szCs w:val="24"/>
        </w:rPr>
      </w:pPr>
      <w:r w:rsidRPr="00035494">
        <w:rPr>
          <w:b w:val="0"/>
          <w:sz w:val="24"/>
          <w:szCs w:val="24"/>
        </w:rPr>
        <w:t xml:space="preserve">5. Постановление Администрации Темиртауского городского поселения № 2-П от 25.01.2017г. </w:t>
      </w:r>
      <w:r w:rsidR="004C73A6" w:rsidRPr="00035494">
        <w:rPr>
          <w:b w:val="0"/>
          <w:sz w:val="24"/>
          <w:szCs w:val="24"/>
        </w:rPr>
        <w:t>«Об утверждении стоимости услуг</w:t>
      </w:r>
      <w:r w:rsidRPr="00035494">
        <w:rPr>
          <w:b w:val="0"/>
          <w:sz w:val="24"/>
          <w:szCs w:val="24"/>
        </w:rPr>
        <w:t>, входящих в гарантированный перечень услуг по погребению» считать утратившим силу.</w:t>
      </w:r>
    </w:p>
    <w:p w:rsidR="009423A1" w:rsidRPr="009423A1" w:rsidRDefault="009423A1" w:rsidP="009423A1">
      <w:pPr>
        <w:rPr>
          <w:b w:val="0"/>
          <w:sz w:val="22"/>
          <w:szCs w:val="22"/>
        </w:rPr>
      </w:pPr>
      <w:r w:rsidRPr="009423A1">
        <w:rPr>
          <w:b w:val="0"/>
          <w:sz w:val="22"/>
          <w:szCs w:val="22"/>
        </w:rPr>
        <w:t xml:space="preserve">6. </w:t>
      </w:r>
      <w:proofErr w:type="gramStart"/>
      <w:r w:rsidRPr="009423A1">
        <w:rPr>
          <w:b w:val="0"/>
          <w:sz w:val="22"/>
          <w:szCs w:val="22"/>
        </w:rPr>
        <w:t>Контроль за</w:t>
      </w:r>
      <w:proofErr w:type="gramEnd"/>
      <w:r w:rsidRPr="009423A1">
        <w:rPr>
          <w:b w:val="0"/>
          <w:sz w:val="22"/>
          <w:szCs w:val="22"/>
        </w:rPr>
        <w:t xml:space="preserve"> исполнением оставляю за собой.</w:t>
      </w:r>
    </w:p>
    <w:p w:rsidR="000855FA" w:rsidRDefault="000855FA" w:rsidP="000855FA">
      <w:pPr>
        <w:ind w:left="-567"/>
        <w:rPr>
          <w:b w:val="0"/>
          <w:sz w:val="24"/>
          <w:szCs w:val="24"/>
        </w:rPr>
      </w:pPr>
      <w:bookmarkStart w:id="1" w:name="_GoBack"/>
      <w:bookmarkEnd w:id="1"/>
    </w:p>
    <w:p w:rsidR="000855FA" w:rsidRDefault="000855FA" w:rsidP="000855FA">
      <w:pPr>
        <w:ind w:left="-567"/>
        <w:rPr>
          <w:b w:val="0"/>
          <w:sz w:val="24"/>
          <w:szCs w:val="24"/>
        </w:rPr>
      </w:pPr>
    </w:p>
    <w:p w:rsidR="000855FA" w:rsidRDefault="00013C5C" w:rsidP="000855FA">
      <w:pPr>
        <w:ind w:left="-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0855FA" w:rsidRPr="00AE20AF">
        <w:rPr>
          <w:b w:val="0"/>
          <w:sz w:val="24"/>
          <w:szCs w:val="24"/>
        </w:rPr>
        <w:t>лав</w:t>
      </w:r>
      <w:r>
        <w:rPr>
          <w:b w:val="0"/>
          <w:sz w:val="24"/>
          <w:szCs w:val="24"/>
        </w:rPr>
        <w:t>а</w:t>
      </w:r>
      <w:r w:rsidR="000855FA" w:rsidRPr="00AE20AF">
        <w:rPr>
          <w:b w:val="0"/>
          <w:sz w:val="24"/>
          <w:szCs w:val="24"/>
        </w:rPr>
        <w:t xml:space="preserve"> Темиртауского </w:t>
      </w:r>
    </w:p>
    <w:p w:rsidR="000855FA" w:rsidRPr="00AE20AF" w:rsidRDefault="000855FA" w:rsidP="000855FA">
      <w:pPr>
        <w:ind w:left="-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городского </w:t>
      </w:r>
      <w:r w:rsidRPr="00AE20AF">
        <w:rPr>
          <w:b w:val="0"/>
          <w:sz w:val="24"/>
          <w:szCs w:val="24"/>
        </w:rPr>
        <w:t>поселения</w:t>
      </w:r>
      <w:r w:rsidRPr="00AE20AF">
        <w:rPr>
          <w:b w:val="0"/>
          <w:sz w:val="24"/>
          <w:szCs w:val="24"/>
        </w:rPr>
        <w:tab/>
      </w:r>
      <w:r w:rsidRPr="00AE20AF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013C5C">
        <w:rPr>
          <w:b w:val="0"/>
          <w:sz w:val="24"/>
          <w:szCs w:val="24"/>
        </w:rPr>
        <w:t>А. В. Кочетков</w:t>
      </w:r>
    </w:p>
    <w:p w:rsidR="000855FA" w:rsidRDefault="000855FA" w:rsidP="000855FA">
      <w:pPr>
        <w:spacing w:line="276" w:lineRule="auto"/>
        <w:ind w:left="-567"/>
        <w:jc w:val="both"/>
        <w:rPr>
          <w:b w:val="0"/>
          <w:sz w:val="24"/>
          <w:szCs w:val="24"/>
        </w:rPr>
        <w:sectPr w:rsidR="000855FA" w:rsidSect="009815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55FA" w:rsidRDefault="000855FA" w:rsidP="000855FA">
      <w:pPr>
        <w:spacing w:line="276" w:lineRule="auto"/>
        <w:ind w:left="-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1</w:t>
      </w:r>
    </w:p>
    <w:p w:rsidR="000855FA" w:rsidRDefault="000855FA" w:rsidP="000855FA">
      <w:pPr>
        <w:spacing w:line="276" w:lineRule="auto"/>
        <w:ind w:left="-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 Администрации</w:t>
      </w:r>
    </w:p>
    <w:p w:rsidR="000855FA" w:rsidRDefault="000855FA" w:rsidP="000855FA">
      <w:pPr>
        <w:spacing w:line="276" w:lineRule="auto"/>
        <w:ind w:left="-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Темиртауского городского поселения </w:t>
      </w:r>
    </w:p>
    <w:p w:rsidR="000855FA" w:rsidRDefault="000855FA" w:rsidP="000855FA">
      <w:pPr>
        <w:spacing w:line="276" w:lineRule="auto"/>
        <w:ind w:left="-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«31» января 2018г. № </w:t>
      </w:r>
      <w:r w:rsidR="00DB4290">
        <w:rPr>
          <w:b w:val="0"/>
          <w:sz w:val="24"/>
          <w:szCs w:val="24"/>
        </w:rPr>
        <w:t>1/1</w:t>
      </w:r>
      <w:r>
        <w:rPr>
          <w:b w:val="0"/>
          <w:sz w:val="24"/>
          <w:szCs w:val="24"/>
        </w:rPr>
        <w:t>-П</w:t>
      </w:r>
    </w:p>
    <w:p w:rsidR="000855FA" w:rsidRDefault="000855FA" w:rsidP="000855FA">
      <w:pPr>
        <w:spacing w:line="276" w:lineRule="auto"/>
        <w:ind w:left="-567"/>
        <w:jc w:val="right"/>
        <w:rPr>
          <w:b w:val="0"/>
          <w:sz w:val="24"/>
          <w:szCs w:val="24"/>
        </w:rPr>
      </w:pPr>
    </w:p>
    <w:p w:rsidR="000855FA" w:rsidRPr="009E1199" w:rsidRDefault="000855FA" w:rsidP="000855FA">
      <w:pPr>
        <w:spacing w:line="276" w:lineRule="auto"/>
        <w:ind w:left="-567"/>
        <w:jc w:val="center"/>
        <w:rPr>
          <w:sz w:val="24"/>
          <w:szCs w:val="24"/>
        </w:rPr>
      </w:pPr>
      <w:r w:rsidRPr="009E1199">
        <w:rPr>
          <w:sz w:val="24"/>
          <w:szCs w:val="24"/>
        </w:rPr>
        <w:t xml:space="preserve">Стоимость услуг при погребении умерших, не имеющих супруга, </w:t>
      </w:r>
    </w:p>
    <w:p w:rsidR="000855FA" w:rsidRDefault="000855FA" w:rsidP="000855FA">
      <w:pPr>
        <w:spacing w:line="276" w:lineRule="auto"/>
        <w:ind w:left="-567"/>
        <w:jc w:val="center"/>
        <w:rPr>
          <w:sz w:val="24"/>
          <w:szCs w:val="24"/>
        </w:rPr>
      </w:pPr>
      <w:r w:rsidRPr="009E1199">
        <w:rPr>
          <w:sz w:val="24"/>
          <w:szCs w:val="24"/>
        </w:rPr>
        <w:t>близких родственников, иных родственников либо законного представителя умершего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118"/>
        <w:gridCol w:w="1702"/>
      </w:tblGrid>
      <w:tr w:rsidR="000855FA" w:rsidRPr="00324EFC" w:rsidTr="007174D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5FA" w:rsidRPr="00324EFC" w:rsidRDefault="000855FA" w:rsidP="007174D0">
            <w:pPr>
              <w:pStyle w:val="a4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324EF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324EF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24EFC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5FA" w:rsidRPr="00324EFC" w:rsidRDefault="000855FA" w:rsidP="007174D0">
            <w:pPr>
              <w:pStyle w:val="a4"/>
              <w:ind w:firstLine="2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EF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5FA" w:rsidRPr="00324EFC" w:rsidRDefault="000855FA" w:rsidP="007174D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EFC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(руб.)</w:t>
            </w:r>
            <w:r w:rsidRPr="00324EF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0855FA" w:rsidRPr="00324EFC" w:rsidTr="007174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5FA" w:rsidRPr="00324EFC" w:rsidRDefault="000855FA" w:rsidP="007174D0">
            <w:pPr>
              <w:pStyle w:val="a4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5FA" w:rsidRPr="00324EFC" w:rsidRDefault="000855FA" w:rsidP="007174D0">
            <w:pPr>
              <w:pStyle w:val="a4"/>
              <w:ind w:left="2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EFC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5FA" w:rsidRPr="00324EFC" w:rsidRDefault="000855FA" w:rsidP="007174D0">
            <w:pPr>
              <w:pStyle w:val="a4"/>
              <w:ind w:left="2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108,58</w:t>
            </w:r>
          </w:p>
        </w:tc>
      </w:tr>
      <w:tr w:rsidR="000855FA" w:rsidRPr="00324EFC" w:rsidTr="007174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FA" w:rsidRPr="00324EFC" w:rsidRDefault="000855FA" w:rsidP="007174D0">
            <w:pPr>
              <w:pStyle w:val="a4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FA" w:rsidRPr="00324EFC" w:rsidRDefault="000855FA" w:rsidP="007174D0">
            <w:pPr>
              <w:pStyle w:val="a4"/>
              <w:ind w:left="2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Облачение тела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FA" w:rsidRDefault="000855FA" w:rsidP="007174D0">
            <w:pPr>
              <w:pStyle w:val="a4"/>
              <w:ind w:left="2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1208,43</w:t>
            </w:r>
          </w:p>
        </w:tc>
      </w:tr>
      <w:tr w:rsidR="000855FA" w:rsidRPr="00324EFC" w:rsidTr="007174D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5FA" w:rsidRPr="00324EFC" w:rsidRDefault="000855FA" w:rsidP="007174D0">
            <w:pPr>
              <w:pStyle w:val="a4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324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5FA" w:rsidRPr="00324EFC" w:rsidRDefault="000855FA" w:rsidP="007174D0">
            <w:pPr>
              <w:pStyle w:val="a4"/>
              <w:ind w:left="2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5FA" w:rsidRPr="00324EFC" w:rsidRDefault="000855FA" w:rsidP="007174D0">
            <w:pPr>
              <w:pStyle w:val="a4"/>
              <w:ind w:left="2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3520,22</w:t>
            </w:r>
          </w:p>
        </w:tc>
      </w:tr>
      <w:tr w:rsidR="000855FA" w:rsidRPr="00324EFC" w:rsidTr="007174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5FA" w:rsidRPr="00324EFC" w:rsidRDefault="000855FA" w:rsidP="007174D0">
            <w:pPr>
              <w:pStyle w:val="a4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Pr="00324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5FA" w:rsidRPr="00324EFC" w:rsidRDefault="000855FA" w:rsidP="007174D0">
            <w:pPr>
              <w:pStyle w:val="a4"/>
              <w:ind w:left="2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EFC">
              <w:rPr>
                <w:rFonts w:ascii="Times New Roman" w:hAnsi="Times New Roman"/>
                <w:color w:val="000000"/>
                <w:sz w:val="24"/>
                <w:szCs w:val="24"/>
              </w:rPr>
              <w:t>Перевозка тела (останков) на кладбище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5FA" w:rsidRPr="00324EFC" w:rsidRDefault="000855FA" w:rsidP="007174D0">
            <w:pPr>
              <w:pStyle w:val="a4"/>
              <w:ind w:left="2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1260,97</w:t>
            </w:r>
          </w:p>
        </w:tc>
      </w:tr>
      <w:tr w:rsidR="000855FA" w:rsidRPr="00324EFC" w:rsidTr="007174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5FA" w:rsidRPr="00324EFC" w:rsidRDefault="000855FA" w:rsidP="007174D0">
            <w:pPr>
              <w:pStyle w:val="a4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324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5FA" w:rsidRPr="00324EFC" w:rsidRDefault="000855FA" w:rsidP="007174D0">
            <w:pPr>
              <w:pStyle w:val="a4"/>
              <w:ind w:left="2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EFC">
              <w:rPr>
                <w:rFonts w:ascii="Times New Roman" w:hAnsi="Times New Roman"/>
                <w:color w:val="000000"/>
                <w:sz w:val="24"/>
                <w:szCs w:val="24"/>
              </w:rPr>
              <w:t>Погребение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5FA" w:rsidRPr="00324EFC" w:rsidRDefault="000855FA" w:rsidP="007174D0">
            <w:pPr>
              <w:pStyle w:val="a4"/>
              <w:ind w:left="2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1132,72</w:t>
            </w:r>
          </w:p>
        </w:tc>
      </w:tr>
      <w:tr w:rsidR="000855FA" w:rsidRPr="00324EFC" w:rsidTr="007174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FA" w:rsidRPr="00324EFC" w:rsidRDefault="000855FA" w:rsidP="007174D0">
            <w:pPr>
              <w:pStyle w:val="a4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5FA" w:rsidRPr="00324EFC" w:rsidRDefault="000855FA" w:rsidP="007174D0">
            <w:pPr>
              <w:pStyle w:val="a4"/>
              <w:ind w:firstLine="2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Итого: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5FA" w:rsidRPr="00324EFC" w:rsidRDefault="000855FA" w:rsidP="007174D0">
            <w:pPr>
              <w:pStyle w:val="a4"/>
              <w:ind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7230,92</w:t>
            </w:r>
          </w:p>
        </w:tc>
      </w:tr>
    </w:tbl>
    <w:p w:rsidR="000855FA" w:rsidRDefault="000855FA" w:rsidP="000855FA">
      <w:pPr>
        <w:spacing w:line="276" w:lineRule="auto"/>
        <w:ind w:left="-567"/>
        <w:jc w:val="center"/>
        <w:rPr>
          <w:sz w:val="24"/>
          <w:szCs w:val="24"/>
        </w:rPr>
        <w:sectPr w:rsidR="000855FA" w:rsidSect="009815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55FA" w:rsidRDefault="000855FA" w:rsidP="000855FA">
      <w:pPr>
        <w:spacing w:line="276" w:lineRule="auto"/>
        <w:ind w:left="-567"/>
        <w:jc w:val="center"/>
        <w:rPr>
          <w:sz w:val="24"/>
          <w:szCs w:val="24"/>
        </w:rPr>
      </w:pPr>
    </w:p>
    <w:p w:rsidR="000855FA" w:rsidRDefault="000855FA" w:rsidP="000855FA">
      <w:pPr>
        <w:spacing w:line="276" w:lineRule="auto"/>
        <w:ind w:left="-567"/>
        <w:jc w:val="both"/>
        <w:rPr>
          <w:sz w:val="24"/>
          <w:szCs w:val="24"/>
        </w:rPr>
      </w:pPr>
    </w:p>
    <w:p w:rsidR="000855FA" w:rsidRDefault="000855FA" w:rsidP="000855FA">
      <w:pPr>
        <w:spacing w:line="276" w:lineRule="auto"/>
        <w:ind w:left="-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2</w:t>
      </w:r>
    </w:p>
    <w:p w:rsidR="000855FA" w:rsidRDefault="000855FA" w:rsidP="000855FA">
      <w:pPr>
        <w:spacing w:line="276" w:lineRule="auto"/>
        <w:ind w:left="-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 Администрации</w:t>
      </w:r>
    </w:p>
    <w:p w:rsidR="000855FA" w:rsidRDefault="000855FA" w:rsidP="000855FA">
      <w:pPr>
        <w:spacing w:line="276" w:lineRule="auto"/>
        <w:ind w:left="-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Темиртауского городского поселения </w:t>
      </w:r>
    </w:p>
    <w:p w:rsidR="000855FA" w:rsidRDefault="000855FA" w:rsidP="000855FA">
      <w:pPr>
        <w:spacing w:line="276" w:lineRule="auto"/>
        <w:ind w:left="-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«31» января 2018г. № </w:t>
      </w:r>
      <w:r w:rsidR="00DB4290">
        <w:rPr>
          <w:b w:val="0"/>
          <w:sz w:val="24"/>
          <w:szCs w:val="24"/>
        </w:rPr>
        <w:t>1/1</w:t>
      </w:r>
      <w:r>
        <w:rPr>
          <w:b w:val="0"/>
          <w:sz w:val="24"/>
          <w:szCs w:val="24"/>
        </w:rPr>
        <w:t>-П</w:t>
      </w:r>
    </w:p>
    <w:p w:rsidR="000855FA" w:rsidRDefault="000855FA" w:rsidP="000855FA">
      <w:pPr>
        <w:spacing w:line="276" w:lineRule="auto"/>
        <w:ind w:left="-567"/>
        <w:jc w:val="right"/>
        <w:rPr>
          <w:b w:val="0"/>
          <w:sz w:val="24"/>
          <w:szCs w:val="24"/>
        </w:rPr>
      </w:pPr>
    </w:p>
    <w:p w:rsidR="000855FA" w:rsidRPr="00370FFE" w:rsidRDefault="000855FA" w:rsidP="000855FA">
      <w:pPr>
        <w:spacing w:line="276" w:lineRule="auto"/>
        <w:ind w:left="-567"/>
        <w:jc w:val="center"/>
        <w:rPr>
          <w:sz w:val="24"/>
          <w:szCs w:val="24"/>
        </w:rPr>
      </w:pPr>
      <w:r w:rsidRPr="00370FFE">
        <w:rPr>
          <w:sz w:val="24"/>
          <w:szCs w:val="24"/>
        </w:rPr>
        <w:t xml:space="preserve">Требования к качеству работ и услуг, входящих в гарантированный перечень </w:t>
      </w:r>
    </w:p>
    <w:p w:rsidR="000855FA" w:rsidRPr="00370FFE" w:rsidRDefault="000855FA" w:rsidP="000855FA">
      <w:pPr>
        <w:spacing w:line="276" w:lineRule="auto"/>
        <w:ind w:left="-567"/>
        <w:jc w:val="center"/>
        <w:rPr>
          <w:sz w:val="24"/>
          <w:szCs w:val="24"/>
        </w:rPr>
      </w:pPr>
      <w:r w:rsidRPr="00370FFE">
        <w:rPr>
          <w:sz w:val="24"/>
          <w:szCs w:val="24"/>
        </w:rPr>
        <w:t>услуг по погребению</w:t>
      </w:r>
    </w:p>
    <w:p w:rsidR="000855FA" w:rsidRDefault="000855FA" w:rsidP="000855FA">
      <w:pPr>
        <w:spacing w:line="276" w:lineRule="auto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Гарантировать качество работ и услуг, по погребению умерших, согласно гарантированному перечню услуг по погребению.</w:t>
      </w:r>
    </w:p>
    <w:p w:rsidR="000855FA" w:rsidRDefault="000855FA" w:rsidP="000855FA">
      <w:pPr>
        <w:spacing w:line="276" w:lineRule="auto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Установить следующие требования к качеству работ и услуг, входящих в гарантированный перечень услуг по погребению: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253"/>
        <w:gridCol w:w="4961"/>
      </w:tblGrid>
      <w:tr w:rsidR="000855FA" w:rsidTr="007174D0">
        <w:tc>
          <w:tcPr>
            <w:tcW w:w="817" w:type="dxa"/>
          </w:tcPr>
          <w:p w:rsidR="000855FA" w:rsidRPr="00553E57" w:rsidRDefault="000855FA" w:rsidP="007174D0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53E57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553E57">
              <w:rPr>
                <w:b w:val="0"/>
                <w:sz w:val="24"/>
                <w:szCs w:val="24"/>
              </w:rPr>
              <w:t>п</w:t>
            </w:r>
            <w:proofErr w:type="gramEnd"/>
            <w:r w:rsidRPr="00553E57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0855FA" w:rsidRPr="00553E57" w:rsidRDefault="000855FA" w:rsidP="007174D0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53E57">
              <w:rPr>
                <w:b w:val="0"/>
                <w:sz w:val="24"/>
                <w:szCs w:val="24"/>
              </w:rPr>
              <w:t>Гарантированный перечень услуг по погребению</w:t>
            </w:r>
          </w:p>
        </w:tc>
        <w:tc>
          <w:tcPr>
            <w:tcW w:w="4961" w:type="dxa"/>
          </w:tcPr>
          <w:p w:rsidR="000855FA" w:rsidRPr="00553E57" w:rsidRDefault="000855FA" w:rsidP="007174D0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53E57">
              <w:rPr>
                <w:b w:val="0"/>
                <w:sz w:val="24"/>
                <w:szCs w:val="24"/>
              </w:rPr>
              <w:t>Требования к качеству предоставляемых услуг</w:t>
            </w:r>
          </w:p>
        </w:tc>
      </w:tr>
      <w:tr w:rsidR="000855FA" w:rsidTr="007174D0">
        <w:tc>
          <w:tcPr>
            <w:tcW w:w="817" w:type="dxa"/>
          </w:tcPr>
          <w:p w:rsidR="000855FA" w:rsidRPr="00553E57" w:rsidRDefault="000855FA" w:rsidP="007174D0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53E5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855FA" w:rsidRPr="00553E57" w:rsidRDefault="000855FA" w:rsidP="007174D0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53E57">
              <w:rPr>
                <w:rFonts w:eastAsia="Calibri"/>
                <w:b w:val="0"/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  <w:p w:rsidR="000855FA" w:rsidRPr="00553E57" w:rsidRDefault="000855FA" w:rsidP="007174D0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0855FA" w:rsidRPr="00553E57" w:rsidRDefault="000855FA" w:rsidP="007174D0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53E57">
              <w:rPr>
                <w:b w:val="0"/>
                <w:sz w:val="24"/>
                <w:szCs w:val="24"/>
              </w:rPr>
              <w:t xml:space="preserve">Медицинское свидетельство о смерти; свидетельство о смерти; справка о смерти, выдаваемая в органах </w:t>
            </w:r>
            <w:proofErr w:type="spellStart"/>
            <w:r w:rsidRPr="00553E57">
              <w:rPr>
                <w:b w:val="0"/>
                <w:sz w:val="24"/>
                <w:szCs w:val="24"/>
              </w:rPr>
              <w:t>ЗАГСа</w:t>
            </w:r>
            <w:proofErr w:type="spellEnd"/>
          </w:p>
        </w:tc>
      </w:tr>
      <w:tr w:rsidR="000855FA" w:rsidTr="007174D0">
        <w:tc>
          <w:tcPr>
            <w:tcW w:w="817" w:type="dxa"/>
          </w:tcPr>
          <w:p w:rsidR="000855FA" w:rsidRPr="00553E57" w:rsidRDefault="000855FA" w:rsidP="007174D0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855FA" w:rsidRPr="00553E57" w:rsidRDefault="000855FA" w:rsidP="007174D0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40328">
              <w:rPr>
                <w:rFonts w:eastAsia="Calibri"/>
                <w:b w:val="0"/>
                <w:sz w:val="24"/>
                <w:szCs w:val="24"/>
                <w:lang w:eastAsia="en-US"/>
              </w:rPr>
              <w:t>Облачение тела</w:t>
            </w:r>
          </w:p>
        </w:tc>
        <w:tc>
          <w:tcPr>
            <w:tcW w:w="4961" w:type="dxa"/>
          </w:tcPr>
          <w:p w:rsidR="000855FA" w:rsidRPr="00553E57" w:rsidRDefault="000855FA" w:rsidP="007174D0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Облачение в новое нательное бельё</w:t>
            </w:r>
          </w:p>
        </w:tc>
      </w:tr>
      <w:tr w:rsidR="000855FA" w:rsidTr="007174D0">
        <w:tc>
          <w:tcPr>
            <w:tcW w:w="817" w:type="dxa"/>
          </w:tcPr>
          <w:p w:rsidR="000855FA" w:rsidRPr="00553E57" w:rsidRDefault="000855FA" w:rsidP="007174D0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855FA" w:rsidRPr="00553E57" w:rsidRDefault="000855FA" w:rsidP="007174D0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53E57">
              <w:rPr>
                <w:rFonts w:eastAsia="Calibri"/>
                <w:b w:val="0"/>
                <w:sz w:val="24"/>
                <w:szCs w:val="24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  <w:p w:rsidR="000855FA" w:rsidRPr="00553E57" w:rsidRDefault="000855FA" w:rsidP="007174D0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0855FA" w:rsidRPr="00553E57" w:rsidRDefault="000855FA" w:rsidP="007174D0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53E57">
              <w:rPr>
                <w:b w:val="0"/>
                <w:sz w:val="24"/>
                <w:szCs w:val="24"/>
              </w:rPr>
              <w:t>Гроб деревянный строганный, с обивкой с наружной и внутренней стороны хлопчатобумажной тканью; надгробный крест, надгробная табличка с надписью (фамилия, имя, отчество умершего, даты его рождения и смерти); доставка гроба и других предметов.</w:t>
            </w:r>
          </w:p>
        </w:tc>
      </w:tr>
      <w:tr w:rsidR="000855FA" w:rsidTr="007174D0">
        <w:tc>
          <w:tcPr>
            <w:tcW w:w="817" w:type="dxa"/>
          </w:tcPr>
          <w:p w:rsidR="000855FA" w:rsidRPr="00553E57" w:rsidRDefault="000855FA" w:rsidP="007174D0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855FA" w:rsidRPr="00553E57" w:rsidRDefault="000855FA" w:rsidP="007174D0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53E57">
              <w:rPr>
                <w:rFonts w:eastAsia="Calibri"/>
                <w:b w:val="0"/>
                <w:sz w:val="24"/>
                <w:szCs w:val="24"/>
                <w:lang w:eastAsia="en-US"/>
              </w:rPr>
              <w:t>перевозка тела (останков) умершего на кладбище (в крематорий)</w:t>
            </w:r>
          </w:p>
          <w:p w:rsidR="000855FA" w:rsidRPr="00553E57" w:rsidRDefault="000855FA" w:rsidP="007174D0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0855FA" w:rsidRPr="00553E57" w:rsidRDefault="000855FA" w:rsidP="007174D0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53E57">
              <w:rPr>
                <w:b w:val="0"/>
                <w:sz w:val="24"/>
                <w:szCs w:val="24"/>
              </w:rPr>
              <w:t>Перевозка гроба с телом (станками) умершего на автокатафалке до места захоронения</w:t>
            </w:r>
          </w:p>
        </w:tc>
      </w:tr>
      <w:tr w:rsidR="000855FA" w:rsidTr="007174D0">
        <w:tc>
          <w:tcPr>
            <w:tcW w:w="817" w:type="dxa"/>
          </w:tcPr>
          <w:p w:rsidR="000855FA" w:rsidRPr="00553E57" w:rsidRDefault="000855FA" w:rsidP="007174D0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0855FA" w:rsidRPr="00553E57" w:rsidRDefault="000855FA" w:rsidP="007174D0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53E57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погребение </w:t>
            </w:r>
          </w:p>
          <w:p w:rsidR="000855FA" w:rsidRPr="00553E57" w:rsidRDefault="000855FA" w:rsidP="007174D0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0855FA" w:rsidRPr="00553E57" w:rsidRDefault="000855FA" w:rsidP="007174D0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53E57">
              <w:rPr>
                <w:b w:val="0"/>
                <w:sz w:val="24"/>
                <w:szCs w:val="24"/>
              </w:rPr>
              <w:t>Рытье могилы с зачисткой вручную, захоронение, устройство могильного холма, установка надгробного креста и надгробной таблички с надписью (фамилия, имя, отчество умершего, даты его рождения и смерти)</w:t>
            </w:r>
          </w:p>
        </w:tc>
      </w:tr>
    </w:tbl>
    <w:p w:rsidR="000855FA" w:rsidRPr="00370FFE" w:rsidRDefault="000855FA" w:rsidP="000855FA">
      <w:pPr>
        <w:spacing w:line="276" w:lineRule="auto"/>
        <w:ind w:left="-567"/>
        <w:jc w:val="both"/>
        <w:rPr>
          <w:b w:val="0"/>
          <w:sz w:val="24"/>
          <w:szCs w:val="24"/>
        </w:rPr>
      </w:pPr>
    </w:p>
    <w:p w:rsidR="00666627" w:rsidRDefault="00666627"/>
    <w:sectPr w:rsidR="00666627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FA"/>
    <w:rsid w:val="00013C5C"/>
    <w:rsid w:val="00035494"/>
    <w:rsid w:val="000855FA"/>
    <w:rsid w:val="004C73A6"/>
    <w:rsid w:val="00666627"/>
    <w:rsid w:val="009423A1"/>
    <w:rsid w:val="00DB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FA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0855F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b w:val="0"/>
      <w:i/>
      <w:iCs/>
      <w:color w:val="800080"/>
      <w:sz w:val="24"/>
      <w:szCs w:val="24"/>
    </w:rPr>
  </w:style>
  <w:style w:type="paragraph" w:styleId="a4">
    <w:name w:val="No Spacing"/>
    <w:uiPriority w:val="1"/>
    <w:qFormat/>
    <w:rsid w:val="000855F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FA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0855F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b w:val="0"/>
      <w:i/>
      <w:iCs/>
      <w:color w:val="800080"/>
      <w:sz w:val="24"/>
      <w:szCs w:val="24"/>
    </w:rPr>
  </w:style>
  <w:style w:type="paragraph" w:styleId="a4">
    <w:name w:val="No Spacing"/>
    <w:uiPriority w:val="1"/>
    <w:qFormat/>
    <w:rsid w:val="000855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2018-02-06T05:39:00Z</dcterms:created>
  <dcterms:modified xsi:type="dcterms:W3CDTF">2018-02-07T08:51:00Z</dcterms:modified>
</cp:coreProperties>
</file>