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01" w:rsidRPr="00D51C19" w:rsidRDefault="00465801" w:rsidP="004658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465801" w:rsidRPr="00D51C19" w:rsidRDefault="00465801" w:rsidP="004658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КЕМЕРОВСКАЯ  ОБЛАСТЬ</w:t>
      </w:r>
    </w:p>
    <w:p w:rsidR="00465801" w:rsidRPr="00D51C19" w:rsidRDefault="00465801" w:rsidP="004658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465801" w:rsidRPr="00D51C19" w:rsidRDefault="00465801" w:rsidP="004658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C19">
        <w:rPr>
          <w:rFonts w:ascii="Times New Roman" w:eastAsia="Calibri" w:hAnsi="Times New Roman" w:cs="Times New Roman"/>
          <w:sz w:val="28"/>
          <w:szCs w:val="28"/>
        </w:rPr>
        <w:t>ТЕМИРТАУСКОЕ ГОРОДСКОЕ ПОСЕЛЕНИЕ</w:t>
      </w:r>
    </w:p>
    <w:p w:rsidR="00465801" w:rsidRPr="00D90AC9" w:rsidRDefault="00465801" w:rsidP="0046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801" w:rsidRPr="00D90AC9" w:rsidRDefault="00465801" w:rsidP="00465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AC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5801" w:rsidRPr="006C641F" w:rsidRDefault="00465801" w:rsidP="00465801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результатах публичных слушаний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схему теплоснабжения Темиртауского городского поселения на 2018 год с перспективой до 2030года»</w:t>
      </w:r>
    </w:p>
    <w:p w:rsidR="00465801" w:rsidRPr="004E6959" w:rsidRDefault="00465801" w:rsidP="004658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695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4E695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E6959">
        <w:rPr>
          <w:rFonts w:ascii="Times New Roman" w:hAnsi="Times New Roman" w:cs="Times New Roman"/>
          <w:sz w:val="24"/>
          <w:szCs w:val="24"/>
        </w:rPr>
        <w:t>емиртау</w:t>
      </w:r>
      <w:proofErr w:type="spellEnd"/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 w:rsidRPr="004E69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4E6959">
        <w:rPr>
          <w:rFonts w:ascii="Times New Roman" w:hAnsi="Times New Roman" w:cs="Times New Roman"/>
          <w:sz w:val="24"/>
          <w:szCs w:val="24"/>
        </w:rPr>
        <w:t>2017г.</w:t>
      </w:r>
    </w:p>
    <w:p w:rsidR="00465801" w:rsidRPr="004E6959" w:rsidRDefault="00465801" w:rsidP="00465801">
      <w:pPr>
        <w:tabs>
          <w:tab w:val="left" w:pos="5985"/>
        </w:tabs>
        <w:jc w:val="both"/>
        <w:rPr>
          <w:sz w:val="24"/>
          <w:szCs w:val="24"/>
        </w:rPr>
      </w:pPr>
      <w:r w:rsidRPr="004E6959">
        <w:rPr>
          <w:rStyle w:val="31"/>
          <w:rFonts w:eastAsiaTheme="minorHAnsi"/>
        </w:rPr>
        <w:t xml:space="preserve">Публичные слушания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 внесении изменений в схему теплоснабжения Темиртауского городского поселения на 2018 год с перспективой до 2030года»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4E6959">
        <w:rPr>
          <w:rStyle w:val="31"/>
          <w:rFonts w:eastAsiaTheme="minorHAnsi"/>
        </w:rPr>
        <w:t>с</w:t>
      </w:r>
      <w:proofErr w:type="gramEnd"/>
    </w:p>
    <w:p w:rsidR="00465801" w:rsidRPr="004E6959" w:rsidRDefault="00465801" w:rsidP="00465801">
      <w:pPr>
        <w:pStyle w:val="20"/>
        <w:shd w:val="clear" w:color="auto" w:fill="auto"/>
        <w:spacing w:after="0" w:line="276" w:lineRule="auto"/>
        <w:ind w:left="4"/>
        <w:jc w:val="both"/>
        <w:rPr>
          <w:sz w:val="24"/>
          <w:szCs w:val="24"/>
        </w:rPr>
      </w:pPr>
      <w:proofErr w:type="gramStart"/>
      <w:r w:rsidRPr="004E6959">
        <w:rPr>
          <w:color w:val="000000"/>
          <w:sz w:val="24"/>
          <w:szCs w:val="24"/>
          <w:lang w:eastAsia="ru-RU" w:bidi="ru-RU"/>
        </w:rPr>
        <w:t>участием жителей поселка городского типа Темиртау проведены в соответствии со ст.16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Федерального закона от 6 октября 2003 года №131-ФЗ «Об общих принципах организации местного самоуправления в Российской Федерации», решением Темиртауского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поселкового Совета народных депутатов от 28.08.2008г. №21 «Об утверждении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Положения о порядке организации и проведения публичных слушаний в муниципальном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 xml:space="preserve">образовании 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 поселение», Уставом муниципального образования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«</w:t>
      </w:r>
      <w:proofErr w:type="spellStart"/>
      <w:r w:rsidRPr="004E6959">
        <w:rPr>
          <w:color w:val="000000"/>
          <w:sz w:val="24"/>
          <w:szCs w:val="24"/>
          <w:lang w:eastAsia="ru-RU" w:bidi="ru-RU"/>
        </w:rPr>
        <w:t>Темиртауское</w:t>
      </w:r>
      <w:proofErr w:type="spellEnd"/>
      <w:r w:rsidRPr="004E6959">
        <w:rPr>
          <w:color w:val="000000"/>
          <w:sz w:val="24"/>
          <w:szCs w:val="24"/>
          <w:lang w:eastAsia="ru-RU" w:bidi="ru-RU"/>
        </w:rPr>
        <w:t xml:space="preserve"> городское</w:t>
      </w:r>
      <w:proofErr w:type="gramEnd"/>
      <w:r w:rsidRPr="004E6959">
        <w:rPr>
          <w:color w:val="000000"/>
          <w:sz w:val="24"/>
          <w:szCs w:val="24"/>
          <w:lang w:eastAsia="ru-RU" w:bidi="ru-RU"/>
        </w:rPr>
        <w:t xml:space="preserve"> поселение».</w:t>
      </w:r>
    </w:p>
    <w:p w:rsidR="00465801" w:rsidRPr="004E6959" w:rsidRDefault="00465801" w:rsidP="00465801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rStyle w:val="31"/>
          <w:b/>
          <w:bCs/>
        </w:rPr>
        <w:t>Публичные слушания проведены на основании</w:t>
      </w:r>
      <w:r w:rsidRPr="004E6959">
        <w:rPr>
          <w:rStyle w:val="31"/>
        </w:rPr>
        <w:t xml:space="preserve"> </w:t>
      </w:r>
      <w:r>
        <w:rPr>
          <w:rStyle w:val="31"/>
        </w:rPr>
        <w:t>постановления</w:t>
      </w:r>
      <w:r w:rsidRPr="004E6959">
        <w:rPr>
          <w:rStyle w:val="31"/>
          <w:b/>
          <w:bCs/>
        </w:rPr>
        <w:t xml:space="preserve"> </w:t>
      </w:r>
      <w:r w:rsidRPr="004E6959">
        <w:rPr>
          <w:rStyle w:val="31"/>
        </w:rPr>
        <w:t xml:space="preserve">администрации Темиртауского городского поселения от </w:t>
      </w:r>
      <w:r>
        <w:rPr>
          <w:rStyle w:val="31"/>
        </w:rPr>
        <w:t>2</w:t>
      </w:r>
      <w:r>
        <w:rPr>
          <w:rStyle w:val="31"/>
        </w:rPr>
        <w:t>0</w:t>
      </w:r>
      <w:r w:rsidRPr="004E6959">
        <w:rPr>
          <w:rStyle w:val="31"/>
        </w:rPr>
        <w:t>.</w:t>
      </w:r>
      <w:r>
        <w:rPr>
          <w:rStyle w:val="31"/>
        </w:rPr>
        <w:t>03</w:t>
      </w:r>
      <w:r w:rsidRPr="004E6959">
        <w:rPr>
          <w:rStyle w:val="31"/>
        </w:rPr>
        <w:t xml:space="preserve">.2017 № </w:t>
      </w:r>
      <w:r>
        <w:rPr>
          <w:rStyle w:val="31"/>
        </w:rPr>
        <w:t>8-П</w:t>
      </w:r>
      <w:r w:rsidRPr="004E6959">
        <w:rPr>
          <w:rStyle w:val="31"/>
        </w:rPr>
        <w:t xml:space="preserve"> «О назначении публичных слушаний п</w:t>
      </w:r>
      <w:r>
        <w:rPr>
          <w:rStyle w:val="31"/>
        </w:rPr>
        <w:t>о вопросу внесения изменений в схему теплоснабжения Темиртауского городского поселения на 2018 год с перспективой до 2030 года</w:t>
      </w:r>
      <w:r w:rsidRPr="004E6959">
        <w:rPr>
          <w:rStyle w:val="31"/>
        </w:rPr>
        <w:t xml:space="preserve">» </w:t>
      </w:r>
    </w:p>
    <w:p w:rsidR="00465801" w:rsidRPr="004E6959" w:rsidRDefault="00465801" w:rsidP="00465801">
      <w:pPr>
        <w:pStyle w:val="30"/>
        <w:shd w:val="clear" w:color="auto" w:fill="auto"/>
        <w:spacing w:before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sz w:val="24"/>
          <w:szCs w:val="24"/>
        </w:rPr>
        <w:t xml:space="preserve">Указанный текст </w:t>
      </w:r>
      <w:r w:rsidRPr="004E6959">
        <w:rPr>
          <w:color w:val="000000"/>
          <w:sz w:val="24"/>
          <w:szCs w:val="24"/>
          <w:lang w:eastAsia="ru-RU" w:bidi="ru-RU"/>
        </w:rPr>
        <w:t>был размещен на информационном стенде местной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администрации</w:t>
      </w:r>
      <w:r w:rsidRPr="004E6959">
        <w:rPr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z w:val="24"/>
          <w:szCs w:val="24"/>
        </w:rPr>
        <w:t>.03</w:t>
      </w:r>
      <w:r w:rsidRPr="004E6959">
        <w:rPr>
          <w:sz w:val="24"/>
          <w:szCs w:val="24"/>
        </w:rPr>
        <w:t>.2017</w:t>
      </w:r>
      <w:r w:rsidRPr="004E6959">
        <w:rPr>
          <w:color w:val="000000"/>
          <w:sz w:val="24"/>
          <w:szCs w:val="24"/>
          <w:lang w:eastAsia="ru-RU" w:bidi="ru-RU"/>
        </w:rPr>
        <w:t xml:space="preserve"> </w:t>
      </w:r>
      <w:r w:rsidRPr="004E6959">
        <w:rPr>
          <w:rStyle w:val="21"/>
        </w:rPr>
        <w:t xml:space="preserve">года и размещен на информационно коммуникационной сети Интернет на официальном сайте </w:t>
      </w:r>
      <w:proofErr w:type="spellStart"/>
      <w:r w:rsidRPr="004E6959">
        <w:rPr>
          <w:rStyle w:val="21"/>
          <w:u w:val="single"/>
          <w:lang w:val="en-US"/>
        </w:rPr>
        <w:t>temirtau</w:t>
      </w:r>
      <w:proofErr w:type="spellEnd"/>
      <w:r w:rsidRPr="004E6959">
        <w:rPr>
          <w:rStyle w:val="21"/>
          <w:u w:val="single"/>
        </w:rPr>
        <w:t>-</w:t>
      </w:r>
      <w:proofErr w:type="spellStart"/>
      <w:r w:rsidRPr="004E6959">
        <w:rPr>
          <w:rStyle w:val="21"/>
          <w:u w:val="single"/>
          <w:lang w:val="en-US"/>
        </w:rPr>
        <w:t>adm</w:t>
      </w:r>
      <w:proofErr w:type="spellEnd"/>
      <w:r w:rsidRPr="004E6959">
        <w:rPr>
          <w:rStyle w:val="21"/>
          <w:u w:val="single"/>
        </w:rPr>
        <w:t>.</w:t>
      </w:r>
      <w:proofErr w:type="spellStart"/>
      <w:r w:rsidRPr="004E6959">
        <w:rPr>
          <w:rStyle w:val="21"/>
          <w:u w:val="single"/>
          <w:lang w:val="en-US"/>
        </w:rPr>
        <w:t>ru</w:t>
      </w:r>
      <w:proofErr w:type="spellEnd"/>
      <w:r w:rsidRPr="004E6959">
        <w:rPr>
          <w:rStyle w:val="21"/>
        </w:rPr>
        <w:t xml:space="preserve">. Объявление о проведении собрания по осуждению проекта </w:t>
      </w:r>
      <w:r w:rsidRPr="004E6959">
        <w:rPr>
          <w:rStyle w:val="31"/>
        </w:rPr>
        <w:t>«Правил землепользования и застройки  муниципального образования «</w:t>
      </w:r>
      <w:proofErr w:type="spellStart"/>
      <w:r w:rsidRPr="004E6959">
        <w:rPr>
          <w:rStyle w:val="31"/>
        </w:rPr>
        <w:t>Темиртауское</w:t>
      </w:r>
      <w:proofErr w:type="spellEnd"/>
      <w:r w:rsidRPr="004E6959">
        <w:rPr>
          <w:rStyle w:val="31"/>
        </w:rPr>
        <w:t xml:space="preserve"> городское поселение</w:t>
      </w:r>
      <w:r>
        <w:rPr>
          <w:rStyle w:val="31"/>
        </w:rPr>
        <w:t>».</w:t>
      </w:r>
    </w:p>
    <w:p w:rsidR="00465801" w:rsidRPr="004E6959" w:rsidRDefault="00465801" w:rsidP="00465801">
      <w:pPr>
        <w:pStyle w:val="20"/>
        <w:shd w:val="clear" w:color="auto" w:fill="auto"/>
        <w:spacing w:after="0" w:line="276" w:lineRule="auto"/>
        <w:ind w:left="4" w:firstLine="740"/>
        <w:jc w:val="both"/>
        <w:rPr>
          <w:sz w:val="24"/>
          <w:szCs w:val="24"/>
        </w:rPr>
      </w:pPr>
      <w:r w:rsidRPr="004E6959">
        <w:rPr>
          <w:color w:val="000000"/>
          <w:sz w:val="24"/>
          <w:szCs w:val="24"/>
          <w:lang w:eastAsia="ru-RU" w:bidi="ru-RU"/>
        </w:rPr>
        <w:t>На публичных слушаниях граждане высказали своё мнение и</w:t>
      </w:r>
      <w:r w:rsidRPr="004E6959">
        <w:rPr>
          <w:sz w:val="24"/>
          <w:szCs w:val="24"/>
        </w:rPr>
        <w:t xml:space="preserve"> р</w:t>
      </w:r>
      <w:r w:rsidRPr="004E6959">
        <w:rPr>
          <w:color w:val="000000"/>
          <w:sz w:val="24"/>
          <w:szCs w:val="24"/>
          <w:lang w:eastAsia="ru-RU" w:bidi="ru-RU"/>
        </w:rPr>
        <w:t>екомендовали Совету народных депутатов Темиртауского поселения принять решение</w:t>
      </w:r>
      <w:r w:rsidRPr="004E6959">
        <w:rPr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«</w:t>
      </w:r>
      <w:r>
        <w:rPr>
          <w:b/>
          <w:sz w:val="24"/>
          <w:szCs w:val="24"/>
        </w:rPr>
        <w:t>О внесении изменений в схему теплоснабжения Темиртауского городского поселения на 2018 год с перспективой до 2030года»</w:t>
      </w:r>
      <w:r w:rsidRPr="004E6959">
        <w:rPr>
          <w:sz w:val="24"/>
          <w:szCs w:val="24"/>
        </w:rPr>
        <w:t xml:space="preserve"> </w:t>
      </w:r>
      <w:r w:rsidRPr="004E6959">
        <w:rPr>
          <w:rStyle w:val="21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в предложенной на публичных</w:t>
      </w:r>
      <w:r w:rsidRPr="004E6959">
        <w:rPr>
          <w:sz w:val="24"/>
          <w:szCs w:val="24"/>
        </w:rPr>
        <w:t xml:space="preserve"> </w:t>
      </w:r>
      <w:r w:rsidRPr="004E6959">
        <w:rPr>
          <w:color w:val="000000"/>
          <w:sz w:val="24"/>
          <w:szCs w:val="24"/>
          <w:lang w:eastAsia="ru-RU" w:bidi="ru-RU"/>
        </w:rPr>
        <w:t>слушаниях редакции.</w:t>
      </w:r>
    </w:p>
    <w:p w:rsidR="00465801" w:rsidRDefault="00465801" w:rsidP="00465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65801" w:rsidRDefault="00465801" w:rsidP="00465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Pr="004E6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проведению публичных слушаний и учету предложений граждан по  обсуждению проекта </w:t>
      </w:r>
      <w:r w:rsidR="00C175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r w:rsidR="00C1753E">
        <w:rPr>
          <w:rFonts w:ascii="Times New Roman" w:hAnsi="Times New Roman" w:cs="Times New Roman"/>
          <w:b/>
          <w:sz w:val="24"/>
          <w:szCs w:val="24"/>
        </w:rPr>
        <w:t>О внесении изменений в схему теплоснабжения Темиртауского городского поселения на 2018 год с перспективой до 2030года»</w:t>
      </w:r>
    </w:p>
    <w:p w:rsidR="00465801" w:rsidRPr="004E6959" w:rsidRDefault="00465801" w:rsidP="00465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1" w:rsidRPr="00A53CB7" w:rsidRDefault="00465801" w:rsidP="0046580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B7">
        <w:rPr>
          <w:rFonts w:ascii="Times New Roman" w:hAnsi="Times New Roman" w:cs="Times New Roman"/>
          <w:b/>
          <w:sz w:val="24"/>
          <w:szCs w:val="24"/>
        </w:rPr>
        <w:t xml:space="preserve">Руководитель рабочей </w:t>
      </w:r>
      <w:r w:rsidR="00C1753E"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A53CB7">
        <w:rPr>
          <w:rFonts w:ascii="Times New Roman" w:hAnsi="Times New Roman" w:cs="Times New Roman"/>
          <w:b/>
          <w:sz w:val="24"/>
          <w:szCs w:val="24"/>
        </w:rPr>
        <w:t>:</w:t>
      </w:r>
    </w:p>
    <w:p w:rsidR="00465801" w:rsidRPr="00A53CB7" w:rsidRDefault="00465801" w:rsidP="004658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>Глава Темиртауского</w:t>
      </w:r>
    </w:p>
    <w:p w:rsidR="00465801" w:rsidRPr="00A53CB7" w:rsidRDefault="00465801" w:rsidP="0046580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3CB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r w:rsidRPr="00A53C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3CB7">
        <w:rPr>
          <w:rFonts w:ascii="Times New Roman" w:hAnsi="Times New Roman" w:cs="Times New Roman"/>
          <w:sz w:val="24"/>
          <w:szCs w:val="24"/>
        </w:rPr>
        <w:t>А.В.Кочетков</w:t>
      </w:r>
      <w:proofErr w:type="spellEnd"/>
    </w:p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1" w:rsidRPr="00C1753E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17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465801" w:rsidRPr="00C1753E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народных депутатов </w:t>
      </w:r>
    </w:p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Темиртауского городского поселения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Красилов</w:t>
      </w:r>
    </w:p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01" w:rsidRPr="00A53CB7" w:rsidRDefault="00C1753E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65801"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поселения. 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753E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К. Серков</w:t>
      </w:r>
    </w:p>
    <w:p w:rsidR="00465801" w:rsidRPr="00A53CB7" w:rsidRDefault="00465801" w:rsidP="00465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53E" w:rsidRPr="00A53CB7" w:rsidRDefault="00C1753E" w:rsidP="00C1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C1753E" w:rsidRPr="00A53CB7" w:rsidRDefault="00C1753E" w:rsidP="00C17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Темиртауского городского поселения. </w:t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3C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Циркуль</w:t>
      </w:r>
    </w:p>
    <w:p w:rsidR="00465801" w:rsidRPr="00A53CB7" w:rsidRDefault="00465801" w:rsidP="0046580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5801" w:rsidRPr="00A53CB7" w:rsidRDefault="00465801" w:rsidP="00465801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65801" w:rsidRPr="004E6959" w:rsidRDefault="00465801" w:rsidP="00465801">
      <w:pPr>
        <w:rPr>
          <w:sz w:val="24"/>
          <w:szCs w:val="24"/>
        </w:rPr>
      </w:pPr>
    </w:p>
    <w:p w:rsidR="00465801" w:rsidRDefault="00465801" w:rsidP="00465801"/>
    <w:p w:rsidR="00636394" w:rsidRDefault="00636394"/>
    <w:sectPr w:rsidR="00636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01"/>
    <w:rsid w:val="00465801"/>
    <w:rsid w:val="00636394"/>
    <w:rsid w:val="00C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5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58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6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6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801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65801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65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6580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6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4658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801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65801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2017-11-02T06:49:00Z</dcterms:created>
  <dcterms:modified xsi:type="dcterms:W3CDTF">2017-11-02T06:59:00Z</dcterms:modified>
</cp:coreProperties>
</file>